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2FF1C" w14:textId="24AAB3D9" w:rsidR="00193A89" w:rsidRDefault="00EE138D" w:rsidP="00193A89">
      <w:pPr>
        <w:pStyle w:val="Titel"/>
      </w:pPr>
      <w:r>
        <w:t>Wie is er bang voor Braille Bladmuziek?</w:t>
      </w:r>
    </w:p>
    <w:p w14:paraId="72F1A0C6" w14:textId="50E396E7" w:rsidR="00EA2FB8" w:rsidRDefault="00EE138D" w:rsidP="00EA2FB8">
      <w:pPr>
        <w:pStyle w:val="Ondertitel"/>
      </w:pPr>
      <w:r>
        <w:t>Een methode voor beginnende muziekstudenten, hun leraren en ouders</w:t>
      </w:r>
    </w:p>
    <w:p w14:paraId="4620FADA" w14:textId="057349D4" w:rsidR="00EE138D" w:rsidRPr="00EE138D" w:rsidRDefault="00EE138D" w:rsidP="00EE138D">
      <w:r w:rsidRPr="00EE138D">
        <w:t xml:space="preserve">Richard </w:t>
      </w:r>
      <w:proofErr w:type="spellStart"/>
      <w:r w:rsidRPr="00EE138D">
        <w:t>Taesch</w:t>
      </w:r>
      <w:proofErr w:type="spellEnd"/>
      <w:r w:rsidRPr="00EE138D">
        <w:t xml:space="preserve"> &amp; William McCann</w:t>
      </w:r>
    </w:p>
    <w:p w14:paraId="3AB1B056" w14:textId="305CBDDA" w:rsidR="00EE138D" w:rsidRPr="00EE138D" w:rsidRDefault="005A5A91" w:rsidP="00823547">
      <w:pPr>
        <w:pStyle w:val="Ondertitel"/>
        <w:spacing w:before="1440"/>
        <w:sectPr w:rsidR="00EE138D" w:rsidRPr="00EE138D" w:rsidSect="00EA2FB8">
          <w:footerReference w:type="default" r:id="rId11"/>
          <w:footerReference w:type="first" r:id="rId12"/>
          <w:type w:val="continuous"/>
          <w:pgSz w:w="11906" w:h="16838"/>
          <w:pgMar w:top="2835" w:right="4393" w:bottom="2835" w:left="1701" w:header="709" w:footer="896" w:gutter="0"/>
          <w:pgNumType w:start="2"/>
          <w:cols w:space="708"/>
          <w:vAlign w:val="bottom"/>
          <w:titlePg/>
          <w:docGrid w:linePitch="360"/>
        </w:sectPr>
      </w:pPr>
      <w:r>
        <w:rPr>
          <w:noProof/>
        </w:rPr>
        <w:drawing>
          <wp:anchor distT="0" distB="0" distL="114300" distR="114300" simplePos="0" relativeHeight="251661312" behindDoc="0" locked="0" layoutInCell="1" allowOverlap="1" wp14:anchorId="73D279FC" wp14:editId="6C9EB347">
            <wp:simplePos x="0" y="0"/>
            <wp:positionH relativeFrom="margin">
              <wp:posOffset>0</wp:posOffset>
            </wp:positionH>
            <wp:positionV relativeFrom="paragraph">
              <wp:posOffset>4439285</wp:posOffset>
            </wp:positionV>
            <wp:extent cx="3053715" cy="154305"/>
            <wp:effectExtent l="0" t="0" r="0" b="0"/>
            <wp:wrapNone/>
            <wp:docPr id="2" name="Afbeelding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a:extLst>
                        <a:ext uri="{C183D7F6-B498-43B3-948B-1728B52AA6E4}">
                          <adec:decorative xmlns:adec="http://schemas.microsoft.com/office/drawing/2017/decorative" val="1"/>
                        </a:ext>
                      </a:extLst>
                    </pic:cNvPr>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053715" cy="154305"/>
                    </a:xfrm>
                    <a:prstGeom prst="rect">
                      <a:avLst/>
                    </a:prstGeom>
                  </pic:spPr>
                </pic:pic>
              </a:graphicData>
            </a:graphic>
            <wp14:sizeRelH relativeFrom="margin">
              <wp14:pctWidth>0</wp14:pctWidth>
            </wp14:sizeRelH>
            <wp14:sizeRelV relativeFrom="margin">
              <wp14:pctHeight>0</wp14:pctHeight>
            </wp14:sizeRelV>
          </wp:anchor>
        </w:drawing>
      </w:r>
      <w:sdt>
        <w:sdtPr>
          <w:id w:val="-1118911254"/>
          <w:picture/>
        </w:sdtPr>
        <w:sdtContent>
          <w:r w:rsidR="001B18E6">
            <w:rPr>
              <w:noProof/>
            </w:rPr>
            <w:drawing>
              <wp:inline distT="0" distB="0" distL="0" distR="0" wp14:anchorId="1F509904" wp14:editId="44D6249A">
                <wp:extent cx="5155928" cy="3667125"/>
                <wp:effectExtent l="0" t="0" r="6985" b="0"/>
                <wp:docPr id="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1"/>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5167733" cy="3675521"/>
                        </a:xfrm>
                        <a:prstGeom prst="rect">
                          <a:avLst/>
                        </a:prstGeom>
                        <a:noFill/>
                        <a:ln>
                          <a:noFill/>
                        </a:ln>
                      </pic:spPr>
                    </pic:pic>
                  </a:graphicData>
                </a:graphic>
              </wp:inline>
            </w:drawing>
          </w:r>
        </w:sdtContent>
      </w:sdt>
    </w:p>
    <w:p w14:paraId="731D1F82" w14:textId="77777777" w:rsidR="00823547" w:rsidRDefault="00823547" w:rsidP="00823547">
      <w:pPr>
        <w:spacing w:after="40"/>
      </w:pPr>
      <w:bookmarkStart w:id="0" w:name="_Toc89072946"/>
      <w:bookmarkStart w:id="1" w:name="_Toc89073789"/>
    </w:p>
    <w:p w14:paraId="491AA8A9" w14:textId="77777777" w:rsidR="00823547" w:rsidRDefault="00823547" w:rsidP="00823547">
      <w:pPr>
        <w:spacing w:after="40"/>
      </w:pPr>
    </w:p>
    <w:p w14:paraId="37D79D4F" w14:textId="24800EEE" w:rsidR="00EE138D" w:rsidRPr="008E4B81" w:rsidRDefault="00EE138D" w:rsidP="00823547">
      <w:pPr>
        <w:spacing w:after="40"/>
      </w:pPr>
      <w:r w:rsidRPr="008E4B81">
        <w:t xml:space="preserve">Wie is er Bang voor Braille Bladmuziek ? </w:t>
      </w:r>
    </w:p>
    <w:p w14:paraId="65BAA5C2" w14:textId="77777777" w:rsidR="00EE138D" w:rsidRPr="008E4B81" w:rsidRDefault="00EE138D" w:rsidP="00823547">
      <w:pPr>
        <w:spacing w:after="40"/>
      </w:pPr>
      <w:r w:rsidRPr="008E4B81">
        <w:t>Een methode voor beginnende muziekstudenten, hun leraren en ouders</w:t>
      </w:r>
    </w:p>
    <w:p w14:paraId="4475EDF3" w14:textId="77777777" w:rsidR="00EE138D" w:rsidRPr="008E4B81" w:rsidRDefault="00EE138D" w:rsidP="00823547">
      <w:pPr>
        <w:spacing w:after="40"/>
      </w:pPr>
    </w:p>
    <w:p w14:paraId="7B366162" w14:textId="77777777" w:rsidR="00EE138D" w:rsidRPr="00255BD6" w:rsidRDefault="00EE138D" w:rsidP="00823547">
      <w:pPr>
        <w:spacing w:after="40"/>
        <w:rPr>
          <w:lang w:val="en-GB"/>
        </w:rPr>
      </w:pPr>
      <w:r w:rsidRPr="00255BD6">
        <w:rPr>
          <w:lang w:val="en-GB"/>
        </w:rPr>
        <w:t xml:space="preserve">Richard </w:t>
      </w:r>
      <w:proofErr w:type="spellStart"/>
      <w:r w:rsidRPr="00255BD6">
        <w:rPr>
          <w:lang w:val="en-GB"/>
        </w:rPr>
        <w:t>Taesch</w:t>
      </w:r>
      <w:proofErr w:type="spellEnd"/>
      <w:r w:rsidRPr="00255BD6">
        <w:rPr>
          <w:lang w:val="en-GB"/>
        </w:rPr>
        <w:t xml:space="preserve"> &amp; William McCann</w:t>
      </w:r>
    </w:p>
    <w:p w14:paraId="319106DC" w14:textId="77777777" w:rsidR="00823547" w:rsidRPr="00255BD6" w:rsidRDefault="00823547" w:rsidP="00823547">
      <w:pPr>
        <w:spacing w:after="40"/>
        <w:rPr>
          <w:lang w:val="en-GB"/>
        </w:rPr>
      </w:pPr>
    </w:p>
    <w:p w14:paraId="23C0F01A" w14:textId="77777777" w:rsidR="00823547" w:rsidRPr="00255BD6" w:rsidRDefault="00823547" w:rsidP="00823547">
      <w:pPr>
        <w:spacing w:after="40"/>
        <w:rPr>
          <w:lang w:val="en-GB"/>
        </w:rPr>
      </w:pPr>
    </w:p>
    <w:p w14:paraId="3BC7E88B" w14:textId="6612BC53" w:rsidR="00823547" w:rsidRPr="00255BD6" w:rsidRDefault="00823547" w:rsidP="00823547">
      <w:pPr>
        <w:spacing w:after="40"/>
        <w:rPr>
          <w:lang w:val="en-GB"/>
        </w:rPr>
      </w:pPr>
    </w:p>
    <w:p w14:paraId="77CFB0F6" w14:textId="061A2261" w:rsidR="00823547" w:rsidRPr="00255BD6" w:rsidRDefault="00823547" w:rsidP="00823547">
      <w:pPr>
        <w:spacing w:after="40"/>
        <w:rPr>
          <w:lang w:val="en-GB"/>
        </w:rPr>
      </w:pPr>
    </w:p>
    <w:p w14:paraId="33A5858E" w14:textId="700179C4" w:rsidR="00823547" w:rsidRPr="00255BD6" w:rsidRDefault="00823547" w:rsidP="00823547">
      <w:pPr>
        <w:spacing w:after="40"/>
        <w:rPr>
          <w:lang w:val="en-GB"/>
        </w:rPr>
      </w:pPr>
    </w:p>
    <w:p w14:paraId="03A94499" w14:textId="0FB966BE" w:rsidR="00823547" w:rsidRPr="00255BD6" w:rsidRDefault="00823547" w:rsidP="00823547">
      <w:pPr>
        <w:spacing w:after="40"/>
        <w:rPr>
          <w:lang w:val="en-GB"/>
        </w:rPr>
      </w:pPr>
    </w:p>
    <w:p w14:paraId="48F68CBF" w14:textId="77777777" w:rsidR="00823547" w:rsidRPr="00255BD6" w:rsidRDefault="00823547" w:rsidP="00823547">
      <w:pPr>
        <w:spacing w:after="40"/>
        <w:rPr>
          <w:lang w:val="en-GB"/>
        </w:rPr>
      </w:pPr>
    </w:p>
    <w:p w14:paraId="7F30E0D4" w14:textId="63DE65CF" w:rsidR="00823547" w:rsidRPr="00255BD6" w:rsidRDefault="00823547" w:rsidP="00823547">
      <w:pPr>
        <w:spacing w:after="40"/>
        <w:rPr>
          <w:lang w:val="en-GB"/>
        </w:rPr>
      </w:pPr>
    </w:p>
    <w:p w14:paraId="65F4AB29" w14:textId="77777777" w:rsidR="00823547" w:rsidRPr="00255BD6" w:rsidRDefault="00823547" w:rsidP="00823547">
      <w:pPr>
        <w:spacing w:after="40"/>
        <w:rPr>
          <w:lang w:val="en-GB"/>
        </w:rPr>
      </w:pPr>
    </w:p>
    <w:p w14:paraId="112E1809" w14:textId="77777777" w:rsidR="00823547" w:rsidRPr="00255BD6" w:rsidRDefault="00823547" w:rsidP="00823547">
      <w:pPr>
        <w:spacing w:after="40"/>
        <w:rPr>
          <w:lang w:val="en-GB"/>
        </w:rPr>
      </w:pPr>
    </w:p>
    <w:p w14:paraId="7042F232" w14:textId="77777777" w:rsidR="00EE138D" w:rsidRPr="00255BD6" w:rsidRDefault="00EE138D" w:rsidP="00823547">
      <w:pPr>
        <w:spacing w:after="40"/>
        <w:rPr>
          <w:lang w:val="en-GB"/>
        </w:rPr>
      </w:pPr>
    </w:p>
    <w:p w14:paraId="53526345" w14:textId="77777777" w:rsidR="00EE138D" w:rsidRPr="00255BD6" w:rsidRDefault="00EE138D" w:rsidP="00823547">
      <w:pPr>
        <w:spacing w:after="40"/>
        <w:rPr>
          <w:lang w:val="en-GB"/>
        </w:rPr>
      </w:pPr>
      <w:r w:rsidRPr="00255BD6">
        <w:rPr>
          <w:lang w:val="en-GB"/>
        </w:rPr>
        <w:t>Dancing Dots Braille Music Technology, L.P.</w:t>
      </w:r>
    </w:p>
    <w:p w14:paraId="1AB738B1" w14:textId="77777777" w:rsidR="00EE138D" w:rsidRPr="00255BD6" w:rsidRDefault="00EE138D" w:rsidP="00823547">
      <w:pPr>
        <w:spacing w:after="40"/>
        <w:rPr>
          <w:lang w:val="en-GB"/>
        </w:rPr>
      </w:pPr>
      <w:r w:rsidRPr="00255BD6">
        <w:rPr>
          <w:lang w:val="en-GB"/>
        </w:rPr>
        <w:t>PO Box 927</w:t>
      </w:r>
    </w:p>
    <w:p w14:paraId="0206A3FD" w14:textId="77777777" w:rsidR="00EE138D" w:rsidRPr="00255BD6" w:rsidRDefault="00EE138D" w:rsidP="00823547">
      <w:pPr>
        <w:spacing w:after="40"/>
        <w:rPr>
          <w:lang w:val="en-GB"/>
        </w:rPr>
      </w:pPr>
      <w:r w:rsidRPr="00255BD6">
        <w:rPr>
          <w:lang w:val="en-GB"/>
        </w:rPr>
        <w:t>Valley Forge, PA 19482</w:t>
      </w:r>
    </w:p>
    <w:p w14:paraId="53CDD18A" w14:textId="77777777" w:rsidR="00EE138D" w:rsidRPr="00255BD6" w:rsidRDefault="00EE138D" w:rsidP="00823547">
      <w:pPr>
        <w:spacing w:after="40"/>
        <w:rPr>
          <w:lang w:val="en-GB"/>
        </w:rPr>
      </w:pPr>
      <w:r w:rsidRPr="00255BD6">
        <w:rPr>
          <w:lang w:val="en-GB"/>
        </w:rPr>
        <w:t>www.dancingdots.com</w:t>
      </w:r>
    </w:p>
    <w:p w14:paraId="19EC708E" w14:textId="77777777" w:rsidR="00EE138D" w:rsidRPr="00255BD6" w:rsidRDefault="00EE138D" w:rsidP="00823547">
      <w:pPr>
        <w:spacing w:after="40"/>
        <w:rPr>
          <w:lang w:val="en-GB"/>
        </w:rPr>
      </w:pPr>
    </w:p>
    <w:p w14:paraId="1EA6C4C4" w14:textId="77777777" w:rsidR="00EE138D" w:rsidRPr="00255BD6" w:rsidRDefault="00EE138D" w:rsidP="00823547">
      <w:pPr>
        <w:spacing w:after="40"/>
        <w:rPr>
          <w:lang w:val="en-GB"/>
        </w:rPr>
      </w:pPr>
      <w:r w:rsidRPr="00255BD6">
        <w:rPr>
          <w:lang w:val="en-GB"/>
        </w:rPr>
        <w:t xml:space="preserve">© Copyright 2003, Richard </w:t>
      </w:r>
      <w:proofErr w:type="spellStart"/>
      <w:r w:rsidRPr="00255BD6">
        <w:rPr>
          <w:lang w:val="en-GB"/>
        </w:rPr>
        <w:t>Taesch</w:t>
      </w:r>
      <w:proofErr w:type="spellEnd"/>
      <w:r w:rsidRPr="00255BD6">
        <w:rPr>
          <w:lang w:val="en-GB"/>
        </w:rPr>
        <w:t xml:space="preserve"> &amp; William McCann</w:t>
      </w:r>
    </w:p>
    <w:p w14:paraId="7ED74A1F" w14:textId="77777777" w:rsidR="00EE138D" w:rsidRPr="008E4B81" w:rsidRDefault="00EE138D" w:rsidP="00823547">
      <w:pPr>
        <w:spacing w:after="40"/>
      </w:pPr>
      <w:r w:rsidRPr="008E4B81">
        <w:t>Vertaling Dedicon 2015, met dank aan Bert van den Brink</w:t>
      </w:r>
    </w:p>
    <w:p w14:paraId="24438CF0" w14:textId="77777777" w:rsidR="00EE138D" w:rsidRPr="008E4B81" w:rsidRDefault="00EE138D" w:rsidP="00823547">
      <w:pPr>
        <w:spacing w:after="40"/>
      </w:pPr>
    </w:p>
    <w:p w14:paraId="4E828876" w14:textId="77777777" w:rsidR="00EE138D" w:rsidRPr="008E4B81" w:rsidRDefault="00EE138D" w:rsidP="00823547">
      <w:pPr>
        <w:spacing w:after="40"/>
      </w:pPr>
      <w:r w:rsidRPr="008E4B81">
        <w:t>In dit boekje staat zowel tekst als muziekbraille. Punten 6 en 3 (</w:t>
      </w:r>
      <w:r w:rsidRPr="008E4B81">
        <w:rPr>
          <w:rFonts w:ascii="Segoe UI Symbol" w:hAnsi="Segoe UI Symbol" w:cs="Segoe UI Symbol"/>
        </w:rPr>
        <w:t>⠠⠄</w:t>
      </w:r>
      <w:r w:rsidRPr="008E4B81">
        <w:t>) geven aan dat daarna muziekbraille volgt, punten 56 en 23 (</w:t>
      </w:r>
      <w:r w:rsidRPr="008E4B81">
        <w:rPr>
          <w:rFonts w:ascii="Segoe UI Symbol" w:hAnsi="Segoe UI Symbol" w:cs="Segoe UI Symbol"/>
        </w:rPr>
        <w:t>⠰⠆</w:t>
      </w:r>
      <w:r w:rsidRPr="008E4B81">
        <w:t>) dat daarna tekst volgt.</w:t>
      </w:r>
    </w:p>
    <w:p w14:paraId="00B9F654" w14:textId="77777777" w:rsidR="00EE138D" w:rsidRPr="008E4B81" w:rsidRDefault="00EE138D" w:rsidP="00823547">
      <w:pPr>
        <w:spacing w:after="40"/>
      </w:pPr>
    </w:p>
    <w:p w14:paraId="792BB7B9" w14:textId="77777777" w:rsidR="00EE138D" w:rsidRPr="008E4B81" w:rsidRDefault="00EE138D" w:rsidP="00823547">
      <w:pPr>
        <w:spacing w:after="40"/>
      </w:pPr>
      <w:r w:rsidRPr="008E4B81">
        <w:t>"Een goede leraar streeft er niet naar om zijn visie uit te leggen - hij nodigt je uit om naast hem te gaan staan en het zelf uit te zoeken."</w:t>
      </w:r>
    </w:p>
    <w:p w14:paraId="20820EBB" w14:textId="35825407" w:rsidR="00EE138D" w:rsidRPr="00823547" w:rsidRDefault="00EE138D" w:rsidP="00823547">
      <w:pPr>
        <w:spacing w:after="40"/>
      </w:pPr>
      <w:r w:rsidRPr="008E4B81">
        <w:t xml:space="preserve">R. </w:t>
      </w:r>
      <w:proofErr w:type="spellStart"/>
      <w:r w:rsidRPr="008E4B81">
        <w:t>Inman</w:t>
      </w:r>
      <w:proofErr w:type="spellEnd"/>
    </w:p>
    <w:p w14:paraId="52A189AD" w14:textId="182D64D5" w:rsidR="00EE138D" w:rsidRDefault="00EE138D">
      <w:pPr>
        <w:spacing w:after="0"/>
      </w:pPr>
      <w:r>
        <w:rPr>
          <w:caps/>
        </w:rPr>
        <w:br w:type="page"/>
      </w:r>
    </w:p>
    <w:sdt>
      <w:sdtPr>
        <w:rPr>
          <w:rFonts w:ascii="Arial" w:hAnsi="Arial"/>
          <w:caps w:val="0"/>
          <w:sz w:val="22"/>
          <w:lang w:eastAsia="en-US"/>
        </w:rPr>
        <w:id w:val="-1844544175"/>
        <w:docPartObj>
          <w:docPartGallery w:val="Table of Contents"/>
          <w:docPartUnique/>
        </w:docPartObj>
      </w:sdtPr>
      <w:sdtEndPr>
        <w:rPr>
          <w:b/>
          <w:bCs/>
        </w:rPr>
      </w:sdtEndPr>
      <w:sdtContent>
        <w:p w14:paraId="4DC69601" w14:textId="39462260" w:rsidR="001A2829" w:rsidRDefault="001A2829">
          <w:pPr>
            <w:pStyle w:val="Kopvaninhoudsopgave"/>
          </w:pPr>
          <w:r>
            <w:t>Inhoudsopgave</w:t>
          </w:r>
        </w:p>
        <w:p w14:paraId="7D84EEF8" w14:textId="51DF7F54" w:rsidR="00353EEB" w:rsidRDefault="00131B6E">
          <w:pPr>
            <w:pStyle w:val="Inhopg1"/>
            <w:rPr>
              <w:rFonts w:asciiTheme="minorHAnsi" w:eastAsiaTheme="minorEastAsia" w:hAnsiTheme="minorHAnsi" w:cstheme="minorBidi"/>
              <w:b w:val="0"/>
              <w:lang w:eastAsia="nl-NL"/>
            </w:rPr>
          </w:pPr>
          <w:r>
            <w:fldChar w:fldCharType="begin"/>
          </w:r>
          <w:r>
            <w:instrText xml:space="preserve"> TOC \o "1-3" \h \z \u </w:instrText>
          </w:r>
          <w:r>
            <w:fldChar w:fldCharType="separate"/>
          </w:r>
          <w:hyperlink w:anchor="_Toc134002605" w:history="1">
            <w:r w:rsidR="00353EEB" w:rsidRPr="002C64B3">
              <w:rPr>
                <w:rStyle w:val="Hyperlink"/>
              </w:rPr>
              <w:t>1</w:t>
            </w:r>
            <w:r w:rsidR="00353EEB">
              <w:rPr>
                <w:rFonts w:asciiTheme="minorHAnsi" w:eastAsiaTheme="minorEastAsia" w:hAnsiTheme="minorHAnsi" w:cstheme="minorBidi"/>
                <w:b w:val="0"/>
                <w:lang w:eastAsia="nl-NL"/>
              </w:rPr>
              <w:tab/>
            </w:r>
            <w:r w:rsidR="00353EEB" w:rsidRPr="002C64B3">
              <w:rPr>
                <w:rStyle w:val="Hyperlink"/>
              </w:rPr>
              <w:t>VOORWOORD</w:t>
            </w:r>
            <w:r w:rsidR="00353EEB">
              <w:rPr>
                <w:webHidden/>
              </w:rPr>
              <w:tab/>
            </w:r>
            <w:r w:rsidR="00353EEB">
              <w:rPr>
                <w:webHidden/>
              </w:rPr>
              <w:fldChar w:fldCharType="begin"/>
            </w:r>
            <w:r w:rsidR="00353EEB">
              <w:rPr>
                <w:webHidden/>
              </w:rPr>
              <w:instrText xml:space="preserve"> PAGEREF _Toc134002605 \h </w:instrText>
            </w:r>
            <w:r w:rsidR="00353EEB">
              <w:rPr>
                <w:webHidden/>
              </w:rPr>
            </w:r>
            <w:r w:rsidR="00353EEB">
              <w:rPr>
                <w:webHidden/>
              </w:rPr>
              <w:fldChar w:fldCharType="separate"/>
            </w:r>
            <w:r w:rsidR="00353EEB">
              <w:rPr>
                <w:webHidden/>
              </w:rPr>
              <w:t>4</w:t>
            </w:r>
            <w:r w:rsidR="00353EEB">
              <w:rPr>
                <w:webHidden/>
              </w:rPr>
              <w:fldChar w:fldCharType="end"/>
            </w:r>
          </w:hyperlink>
        </w:p>
        <w:p w14:paraId="6FD0AC95" w14:textId="39542D85" w:rsidR="00353EEB" w:rsidRDefault="00000000">
          <w:pPr>
            <w:pStyle w:val="Inhopg1"/>
            <w:rPr>
              <w:rFonts w:asciiTheme="minorHAnsi" w:eastAsiaTheme="minorEastAsia" w:hAnsiTheme="minorHAnsi" w:cstheme="minorBidi"/>
              <w:b w:val="0"/>
              <w:lang w:eastAsia="nl-NL"/>
            </w:rPr>
          </w:pPr>
          <w:hyperlink w:anchor="_Toc134002606" w:history="1">
            <w:r w:rsidR="00353EEB" w:rsidRPr="002C64B3">
              <w:rPr>
                <w:rStyle w:val="Hyperlink"/>
              </w:rPr>
              <w:t>2</w:t>
            </w:r>
            <w:r w:rsidR="00353EEB">
              <w:rPr>
                <w:rFonts w:asciiTheme="minorHAnsi" w:eastAsiaTheme="minorEastAsia" w:hAnsiTheme="minorHAnsi" w:cstheme="minorBidi"/>
                <w:b w:val="0"/>
                <w:lang w:eastAsia="nl-NL"/>
              </w:rPr>
              <w:tab/>
            </w:r>
            <w:r w:rsidR="00353EEB" w:rsidRPr="002C64B3">
              <w:rPr>
                <w:rStyle w:val="Hyperlink"/>
              </w:rPr>
              <w:t>De centrale C als vertrekpunt</w:t>
            </w:r>
            <w:r w:rsidR="00353EEB">
              <w:rPr>
                <w:webHidden/>
              </w:rPr>
              <w:tab/>
            </w:r>
            <w:r w:rsidR="00353EEB">
              <w:rPr>
                <w:webHidden/>
              </w:rPr>
              <w:fldChar w:fldCharType="begin"/>
            </w:r>
            <w:r w:rsidR="00353EEB">
              <w:rPr>
                <w:webHidden/>
              </w:rPr>
              <w:instrText xml:space="preserve"> PAGEREF _Toc134002606 \h </w:instrText>
            </w:r>
            <w:r w:rsidR="00353EEB">
              <w:rPr>
                <w:webHidden/>
              </w:rPr>
            </w:r>
            <w:r w:rsidR="00353EEB">
              <w:rPr>
                <w:webHidden/>
              </w:rPr>
              <w:fldChar w:fldCharType="separate"/>
            </w:r>
            <w:r w:rsidR="00353EEB">
              <w:rPr>
                <w:webHidden/>
              </w:rPr>
              <w:t>5</w:t>
            </w:r>
            <w:r w:rsidR="00353EEB">
              <w:rPr>
                <w:webHidden/>
              </w:rPr>
              <w:fldChar w:fldCharType="end"/>
            </w:r>
          </w:hyperlink>
        </w:p>
        <w:p w14:paraId="3379C026" w14:textId="23C07B1D" w:rsidR="00353EEB" w:rsidRDefault="00000000">
          <w:pPr>
            <w:pStyle w:val="Inhopg2"/>
            <w:tabs>
              <w:tab w:val="left" w:pos="880"/>
              <w:tab w:val="right" w:leader="dot" w:pos="8777"/>
            </w:tabs>
            <w:rPr>
              <w:rFonts w:asciiTheme="minorHAnsi" w:eastAsiaTheme="minorEastAsia" w:hAnsiTheme="minorHAnsi" w:cstheme="minorBidi"/>
              <w:noProof/>
              <w:lang w:eastAsia="nl-NL"/>
            </w:rPr>
          </w:pPr>
          <w:hyperlink w:anchor="_Toc134002607" w:history="1">
            <w:r w:rsidR="00353EEB" w:rsidRPr="002C64B3">
              <w:rPr>
                <w:rStyle w:val="Hyperlink"/>
                <w:noProof/>
              </w:rPr>
              <w:t>2.1</w:t>
            </w:r>
            <w:r w:rsidR="00353EEB">
              <w:rPr>
                <w:rFonts w:asciiTheme="minorHAnsi" w:eastAsiaTheme="minorEastAsia" w:hAnsiTheme="minorHAnsi" w:cstheme="minorBidi"/>
                <w:noProof/>
                <w:lang w:eastAsia="nl-NL"/>
              </w:rPr>
              <w:tab/>
            </w:r>
            <w:r w:rsidR="00353EEB" w:rsidRPr="002C64B3">
              <w:rPr>
                <w:rStyle w:val="Hyperlink"/>
                <w:noProof/>
              </w:rPr>
              <w:t>Do-re-mi</w:t>
            </w:r>
            <w:r w:rsidR="00353EEB">
              <w:rPr>
                <w:noProof/>
                <w:webHidden/>
              </w:rPr>
              <w:tab/>
            </w:r>
            <w:r w:rsidR="00353EEB">
              <w:rPr>
                <w:noProof/>
                <w:webHidden/>
              </w:rPr>
              <w:fldChar w:fldCharType="begin"/>
            </w:r>
            <w:r w:rsidR="00353EEB">
              <w:rPr>
                <w:noProof/>
                <w:webHidden/>
              </w:rPr>
              <w:instrText xml:space="preserve"> PAGEREF _Toc134002607 \h </w:instrText>
            </w:r>
            <w:r w:rsidR="00353EEB">
              <w:rPr>
                <w:noProof/>
                <w:webHidden/>
              </w:rPr>
            </w:r>
            <w:r w:rsidR="00353EEB">
              <w:rPr>
                <w:noProof/>
                <w:webHidden/>
              </w:rPr>
              <w:fldChar w:fldCharType="separate"/>
            </w:r>
            <w:r w:rsidR="00353EEB">
              <w:rPr>
                <w:noProof/>
                <w:webHidden/>
              </w:rPr>
              <w:t>5</w:t>
            </w:r>
            <w:r w:rsidR="00353EEB">
              <w:rPr>
                <w:noProof/>
                <w:webHidden/>
              </w:rPr>
              <w:fldChar w:fldCharType="end"/>
            </w:r>
          </w:hyperlink>
        </w:p>
        <w:p w14:paraId="60CD3A8F" w14:textId="5D287E7E" w:rsidR="00353EEB" w:rsidRDefault="00000000">
          <w:pPr>
            <w:pStyle w:val="Inhopg2"/>
            <w:tabs>
              <w:tab w:val="left" w:pos="880"/>
              <w:tab w:val="right" w:leader="dot" w:pos="8777"/>
            </w:tabs>
            <w:rPr>
              <w:rFonts w:asciiTheme="minorHAnsi" w:eastAsiaTheme="minorEastAsia" w:hAnsiTheme="minorHAnsi" w:cstheme="minorBidi"/>
              <w:noProof/>
              <w:lang w:eastAsia="nl-NL"/>
            </w:rPr>
          </w:pPr>
          <w:hyperlink w:anchor="_Toc134002608" w:history="1">
            <w:r w:rsidR="00353EEB" w:rsidRPr="002C64B3">
              <w:rPr>
                <w:rStyle w:val="Hyperlink"/>
                <w:noProof/>
              </w:rPr>
              <w:t>2.2</w:t>
            </w:r>
            <w:r w:rsidR="00353EEB">
              <w:rPr>
                <w:rFonts w:asciiTheme="minorHAnsi" w:eastAsiaTheme="minorEastAsia" w:hAnsiTheme="minorHAnsi" w:cstheme="minorBidi"/>
                <w:noProof/>
                <w:lang w:eastAsia="nl-NL"/>
              </w:rPr>
              <w:tab/>
            </w:r>
            <w:r w:rsidR="00353EEB" w:rsidRPr="002C64B3">
              <w:rPr>
                <w:rStyle w:val="Hyperlink"/>
                <w:noProof/>
              </w:rPr>
              <w:t>C-D-E</w:t>
            </w:r>
            <w:r w:rsidR="00353EEB">
              <w:rPr>
                <w:noProof/>
                <w:webHidden/>
              </w:rPr>
              <w:tab/>
            </w:r>
            <w:r w:rsidR="00353EEB">
              <w:rPr>
                <w:noProof/>
                <w:webHidden/>
              </w:rPr>
              <w:fldChar w:fldCharType="begin"/>
            </w:r>
            <w:r w:rsidR="00353EEB">
              <w:rPr>
                <w:noProof/>
                <w:webHidden/>
              </w:rPr>
              <w:instrText xml:space="preserve"> PAGEREF _Toc134002608 \h </w:instrText>
            </w:r>
            <w:r w:rsidR="00353EEB">
              <w:rPr>
                <w:noProof/>
                <w:webHidden/>
              </w:rPr>
            </w:r>
            <w:r w:rsidR="00353EEB">
              <w:rPr>
                <w:noProof/>
                <w:webHidden/>
              </w:rPr>
              <w:fldChar w:fldCharType="separate"/>
            </w:r>
            <w:r w:rsidR="00353EEB">
              <w:rPr>
                <w:noProof/>
                <w:webHidden/>
              </w:rPr>
              <w:t>6</w:t>
            </w:r>
            <w:r w:rsidR="00353EEB">
              <w:rPr>
                <w:noProof/>
                <w:webHidden/>
              </w:rPr>
              <w:fldChar w:fldCharType="end"/>
            </w:r>
          </w:hyperlink>
        </w:p>
        <w:p w14:paraId="3C4C681A" w14:textId="4D471B7F" w:rsidR="00353EEB" w:rsidRDefault="00000000">
          <w:pPr>
            <w:pStyle w:val="Inhopg2"/>
            <w:tabs>
              <w:tab w:val="left" w:pos="880"/>
              <w:tab w:val="right" w:leader="dot" w:pos="8777"/>
            </w:tabs>
            <w:rPr>
              <w:rFonts w:asciiTheme="minorHAnsi" w:eastAsiaTheme="minorEastAsia" w:hAnsiTheme="minorHAnsi" w:cstheme="minorBidi"/>
              <w:noProof/>
              <w:lang w:eastAsia="nl-NL"/>
            </w:rPr>
          </w:pPr>
          <w:hyperlink w:anchor="_Toc134002609" w:history="1">
            <w:r w:rsidR="00353EEB" w:rsidRPr="002C64B3">
              <w:rPr>
                <w:rStyle w:val="Hyperlink"/>
                <w:noProof/>
              </w:rPr>
              <w:t>2.3</w:t>
            </w:r>
            <w:r w:rsidR="00353EEB">
              <w:rPr>
                <w:rFonts w:asciiTheme="minorHAnsi" w:eastAsiaTheme="minorEastAsia" w:hAnsiTheme="minorHAnsi" w:cstheme="minorBidi"/>
                <w:noProof/>
                <w:lang w:eastAsia="nl-NL"/>
              </w:rPr>
              <w:tab/>
            </w:r>
            <w:r w:rsidR="00353EEB" w:rsidRPr="002C64B3">
              <w:rPr>
                <w:rStyle w:val="Hyperlink"/>
                <w:noProof/>
              </w:rPr>
              <w:t>Melodisch dictee</w:t>
            </w:r>
            <w:r w:rsidR="00353EEB">
              <w:rPr>
                <w:noProof/>
                <w:webHidden/>
              </w:rPr>
              <w:tab/>
            </w:r>
            <w:r w:rsidR="00353EEB">
              <w:rPr>
                <w:noProof/>
                <w:webHidden/>
              </w:rPr>
              <w:fldChar w:fldCharType="begin"/>
            </w:r>
            <w:r w:rsidR="00353EEB">
              <w:rPr>
                <w:noProof/>
                <w:webHidden/>
              </w:rPr>
              <w:instrText xml:space="preserve"> PAGEREF _Toc134002609 \h </w:instrText>
            </w:r>
            <w:r w:rsidR="00353EEB">
              <w:rPr>
                <w:noProof/>
                <w:webHidden/>
              </w:rPr>
            </w:r>
            <w:r w:rsidR="00353EEB">
              <w:rPr>
                <w:noProof/>
                <w:webHidden/>
              </w:rPr>
              <w:fldChar w:fldCharType="separate"/>
            </w:r>
            <w:r w:rsidR="00353EEB">
              <w:rPr>
                <w:noProof/>
                <w:webHidden/>
              </w:rPr>
              <w:t>7</w:t>
            </w:r>
            <w:r w:rsidR="00353EEB">
              <w:rPr>
                <w:noProof/>
                <w:webHidden/>
              </w:rPr>
              <w:fldChar w:fldCharType="end"/>
            </w:r>
          </w:hyperlink>
        </w:p>
        <w:p w14:paraId="5A42735A" w14:textId="09A796A3" w:rsidR="00353EEB" w:rsidRDefault="00000000">
          <w:pPr>
            <w:pStyle w:val="Inhopg1"/>
            <w:rPr>
              <w:rFonts w:asciiTheme="minorHAnsi" w:eastAsiaTheme="minorEastAsia" w:hAnsiTheme="minorHAnsi" w:cstheme="minorBidi"/>
              <w:b w:val="0"/>
              <w:lang w:eastAsia="nl-NL"/>
            </w:rPr>
          </w:pPr>
          <w:hyperlink w:anchor="_Toc134002610" w:history="1">
            <w:r w:rsidR="00353EEB" w:rsidRPr="002C64B3">
              <w:rPr>
                <w:rStyle w:val="Hyperlink"/>
              </w:rPr>
              <w:t>3</w:t>
            </w:r>
            <w:r w:rsidR="00353EEB">
              <w:rPr>
                <w:rFonts w:asciiTheme="minorHAnsi" w:eastAsiaTheme="minorEastAsia" w:hAnsiTheme="minorHAnsi" w:cstheme="minorBidi"/>
                <w:b w:val="0"/>
                <w:lang w:eastAsia="nl-NL"/>
              </w:rPr>
              <w:tab/>
            </w:r>
            <w:r w:rsidR="00353EEB" w:rsidRPr="002C64B3">
              <w:rPr>
                <w:rStyle w:val="Hyperlink"/>
              </w:rPr>
              <w:t>Het lezen van muziek</w:t>
            </w:r>
            <w:r w:rsidR="00353EEB">
              <w:rPr>
                <w:webHidden/>
              </w:rPr>
              <w:tab/>
            </w:r>
            <w:r w:rsidR="00353EEB">
              <w:rPr>
                <w:webHidden/>
              </w:rPr>
              <w:fldChar w:fldCharType="begin"/>
            </w:r>
            <w:r w:rsidR="00353EEB">
              <w:rPr>
                <w:webHidden/>
              </w:rPr>
              <w:instrText xml:space="preserve"> PAGEREF _Toc134002610 \h </w:instrText>
            </w:r>
            <w:r w:rsidR="00353EEB">
              <w:rPr>
                <w:webHidden/>
              </w:rPr>
            </w:r>
            <w:r w:rsidR="00353EEB">
              <w:rPr>
                <w:webHidden/>
              </w:rPr>
              <w:fldChar w:fldCharType="separate"/>
            </w:r>
            <w:r w:rsidR="00353EEB">
              <w:rPr>
                <w:webHidden/>
              </w:rPr>
              <w:t>9</w:t>
            </w:r>
            <w:r w:rsidR="00353EEB">
              <w:rPr>
                <w:webHidden/>
              </w:rPr>
              <w:fldChar w:fldCharType="end"/>
            </w:r>
          </w:hyperlink>
        </w:p>
        <w:p w14:paraId="42502F98" w14:textId="4B1A48B5" w:rsidR="00353EEB" w:rsidRDefault="00000000">
          <w:pPr>
            <w:pStyle w:val="Inhopg2"/>
            <w:tabs>
              <w:tab w:val="left" w:pos="880"/>
              <w:tab w:val="right" w:leader="dot" w:pos="8777"/>
            </w:tabs>
            <w:rPr>
              <w:rFonts w:asciiTheme="minorHAnsi" w:eastAsiaTheme="minorEastAsia" w:hAnsiTheme="minorHAnsi" w:cstheme="minorBidi"/>
              <w:noProof/>
              <w:lang w:eastAsia="nl-NL"/>
            </w:rPr>
          </w:pPr>
          <w:hyperlink w:anchor="_Toc134002611" w:history="1">
            <w:r w:rsidR="00353EEB" w:rsidRPr="002C64B3">
              <w:rPr>
                <w:rStyle w:val="Hyperlink"/>
                <w:noProof/>
              </w:rPr>
              <w:t>3.1</w:t>
            </w:r>
            <w:r w:rsidR="00353EEB">
              <w:rPr>
                <w:rFonts w:asciiTheme="minorHAnsi" w:eastAsiaTheme="minorEastAsia" w:hAnsiTheme="minorHAnsi" w:cstheme="minorBidi"/>
                <w:noProof/>
                <w:lang w:eastAsia="nl-NL"/>
              </w:rPr>
              <w:tab/>
            </w:r>
            <w:r w:rsidR="00353EEB" w:rsidRPr="002C64B3">
              <w:rPr>
                <w:rStyle w:val="Hyperlink"/>
                <w:noProof/>
              </w:rPr>
              <w:t>Het lezen van Braillecijfers</w:t>
            </w:r>
            <w:r w:rsidR="00353EEB">
              <w:rPr>
                <w:noProof/>
                <w:webHidden/>
              </w:rPr>
              <w:tab/>
            </w:r>
            <w:r w:rsidR="00353EEB">
              <w:rPr>
                <w:noProof/>
                <w:webHidden/>
              </w:rPr>
              <w:fldChar w:fldCharType="begin"/>
            </w:r>
            <w:r w:rsidR="00353EEB">
              <w:rPr>
                <w:noProof/>
                <w:webHidden/>
              </w:rPr>
              <w:instrText xml:space="preserve"> PAGEREF _Toc134002611 \h </w:instrText>
            </w:r>
            <w:r w:rsidR="00353EEB">
              <w:rPr>
                <w:noProof/>
                <w:webHidden/>
              </w:rPr>
            </w:r>
            <w:r w:rsidR="00353EEB">
              <w:rPr>
                <w:noProof/>
                <w:webHidden/>
              </w:rPr>
              <w:fldChar w:fldCharType="separate"/>
            </w:r>
            <w:r w:rsidR="00353EEB">
              <w:rPr>
                <w:noProof/>
                <w:webHidden/>
              </w:rPr>
              <w:t>9</w:t>
            </w:r>
            <w:r w:rsidR="00353EEB">
              <w:rPr>
                <w:noProof/>
                <w:webHidden/>
              </w:rPr>
              <w:fldChar w:fldCharType="end"/>
            </w:r>
          </w:hyperlink>
        </w:p>
        <w:p w14:paraId="193EA347" w14:textId="6C2011B4" w:rsidR="00353EEB" w:rsidRDefault="00000000">
          <w:pPr>
            <w:pStyle w:val="Inhopg2"/>
            <w:tabs>
              <w:tab w:val="left" w:pos="880"/>
              <w:tab w:val="right" w:leader="dot" w:pos="8777"/>
            </w:tabs>
            <w:rPr>
              <w:rFonts w:asciiTheme="minorHAnsi" w:eastAsiaTheme="minorEastAsia" w:hAnsiTheme="minorHAnsi" w:cstheme="minorBidi"/>
              <w:noProof/>
              <w:lang w:eastAsia="nl-NL"/>
            </w:rPr>
          </w:pPr>
          <w:hyperlink w:anchor="_Toc134002612" w:history="1">
            <w:r w:rsidR="00353EEB" w:rsidRPr="002C64B3">
              <w:rPr>
                <w:rStyle w:val="Hyperlink"/>
                <w:noProof/>
              </w:rPr>
              <w:t>3.2</w:t>
            </w:r>
            <w:r w:rsidR="00353EEB">
              <w:rPr>
                <w:rFonts w:asciiTheme="minorHAnsi" w:eastAsiaTheme="minorEastAsia" w:hAnsiTheme="minorHAnsi" w:cstheme="minorBidi"/>
                <w:noProof/>
                <w:lang w:eastAsia="nl-NL"/>
              </w:rPr>
              <w:tab/>
            </w:r>
            <w:r w:rsidR="00353EEB" w:rsidRPr="002C64B3">
              <w:rPr>
                <w:rStyle w:val="Hyperlink"/>
                <w:noProof/>
              </w:rPr>
              <w:t>Van cijfers naar notennamen</w:t>
            </w:r>
            <w:r w:rsidR="00353EEB">
              <w:rPr>
                <w:noProof/>
                <w:webHidden/>
              </w:rPr>
              <w:tab/>
            </w:r>
            <w:r w:rsidR="00353EEB">
              <w:rPr>
                <w:noProof/>
                <w:webHidden/>
              </w:rPr>
              <w:fldChar w:fldCharType="begin"/>
            </w:r>
            <w:r w:rsidR="00353EEB">
              <w:rPr>
                <w:noProof/>
                <w:webHidden/>
              </w:rPr>
              <w:instrText xml:space="preserve"> PAGEREF _Toc134002612 \h </w:instrText>
            </w:r>
            <w:r w:rsidR="00353EEB">
              <w:rPr>
                <w:noProof/>
                <w:webHidden/>
              </w:rPr>
            </w:r>
            <w:r w:rsidR="00353EEB">
              <w:rPr>
                <w:noProof/>
                <w:webHidden/>
              </w:rPr>
              <w:fldChar w:fldCharType="separate"/>
            </w:r>
            <w:r w:rsidR="00353EEB">
              <w:rPr>
                <w:noProof/>
                <w:webHidden/>
              </w:rPr>
              <w:t>10</w:t>
            </w:r>
            <w:r w:rsidR="00353EEB">
              <w:rPr>
                <w:noProof/>
                <w:webHidden/>
              </w:rPr>
              <w:fldChar w:fldCharType="end"/>
            </w:r>
          </w:hyperlink>
        </w:p>
        <w:p w14:paraId="130A9218" w14:textId="4D674007" w:rsidR="00353EEB" w:rsidRDefault="00000000">
          <w:pPr>
            <w:pStyle w:val="Inhopg2"/>
            <w:tabs>
              <w:tab w:val="left" w:pos="880"/>
              <w:tab w:val="right" w:leader="dot" w:pos="8777"/>
            </w:tabs>
            <w:rPr>
              <w:rFonts w:asciiTheme="minorHAnsi" w:eastAsiaTheme="minorEastAsia" w:hAnsiTheme="minorHAnsi" w:cstheme="minorBidi"/>
              <w:noProof/>
              <w:lang w:eastAsia="nl-NL"/>
            </w:rPr>
          </w:pPr>
          <w:hyperlink w:anchor="_Toc134002613" w:history="1">
            <w:r w:rsidR="00353EEB" w:rsidRPr="002C64B3">
              <w:rPr>
                <w:rStyle w:val="Hyperlink"/>
                <w:noProof/>
              </w:rPr>
              <w:t>3.3</w:t>
            </w:r>
            <w:r w:rsidR="00353EEB">
              <w:rPr>
                <w:rFonts w:asciiTheme="minorHAnsi" w:eastAsiaTheme="minorEastAsia" w:hAnsiTheme="minorHAnsi" w:cstheme="minorBidi"/>
                <w:noProof/>
                <w:lang w:eastAsia="nl-NL"/>
              </w:rPr>
              <w:tab/>
            </w:r>
            <w:r w:rsidR="00353EEB" w:rsidRPr="002C64B3">
              <w:rPr>
                <w:rStyle w:val="Hyperlink"/>
                <w:noProof/>
              </w:rPr>
              <w:t>Noten lezen, octaaftekens</w:t>
            </w:r>
            <w:r w:rsidR="00353EEB">
              <w:rPr>
                <w:noProof/>
                <w:webHidden/>
              </w:rPr>
              <w:tab/>
            </w:r>
            <w:r w:rsidR="00353EEB">
              <w:rPr>
                <w:noProof/>
                <w:webHidden/>
              </w:rPr>
              <w:fldChar w:fldCharType="begin"/>
            </w:r>
            <w:r w:rsidR="00353EEB">
              <w:rPr>
                <w:noProof/>
                <w:webHidden/>
              </w:rPr>
              <w:instrText xml:space="preserve"> PAGEREF _Toc134002613 \h </w:instrText>
            </w:r>
            <w:r w:rsidR="00353EEB">
              <w:rPr>
                <w:noProof/>
                <w:webHidden/>
              </w:rPr>
            </w:r>
            <w:r w:rsidR="00353EEB">
              <w:rPr>
                <w:noProof/>
                <w:webHidden/>
              </w:rPr>
              <w:fldChar w:fldCharType="separate"/>
            </w:r>
            <w:r w:rsidR="00353EEB">
              <w:rPr>
                <w:noProof/>
                <w:webHidden/>
              </w:rPr>
              <w:t>13</w:t>
            </w:r>
            <w:r w:rsidR="00353EEB">
              <w:rPr>
                <w:noProof/>
                <w:webHidden/>
              </w:rPr>
              <w:fldChar w:fldCharType="end"/>
            </w:r>
          </w:hyperlink>
        </w:p>
        <w:p w14:paraId="17935825" w14:textId="704764F4" w:rsidR="00353EEB" w:rsidRDefault="00000000">
          <w:pPr>
            <w:pStyle w:val="Inhopg2"/>
            <w:tabs>
              <w:tab w:val="left" w:pos="880"/>
              <w:tab w:val="right" w:leader="dot" w:pos="8777"/>
            </w:tabs>
            <w:rPr>
              <w:rFonts w:asciiTheme="minorHAnsi" w:eastAsiaTheme="minorEastAsia" w:hAnsiTheme="minorHAnsi" w:cstheme="minorBidi"/>
              <w:noProof/>
              <w:lang w:eastAsia="nl-NL"/>
            </w:rPr>
          </w:pPr>
          <w:hyperlink w:anchor="_Toc134002614" w:history="1">
            <w:r w:rsidR="00353EEB" w:rsidRPr="002C64B3">
              <w:rPr>
                <w:rStyle w:val="Hyperlink"/>
                <w:noProof/>
              </w:rPr>
              <w:t>3.4</w:t>
            </w:r>
            <w:r w:rsidR="00353EEB">
              <w:rPr>
                <w:rFonts w:asciiTheme="minorHAnsi" w:eastAsiaTheme="minorEastAsia" w:hAnsiTheme="minorHAnsi" w:cstheme="minorBidi"/>
                <w:noProof/>
                <w:lang w:eastAsia="nl-NL"/>
              </w:rPr>
              <w:tab/>
            </w:r>
            <w:r w:rsidR="00353EEB" w:rsidRPr="002C64B3">
              <w:rPr>
                <w:rStyle w:val="Hyperlink"/>
                <w:noProof/>
              </w:rPr>
              <w:t>Notenwaarden en maatstrepen</w:t>
            </w:r>
            <w:r w:rsidR="00353EEB">
              <w:rPr>
                <w:noProof/>
                <w:webHidden/>
              </w:rPr>
              <w:tab/>
            </w:r>
            <w:r w:rsidR="00353EEB">
              <w:rPr>
                <w:noProof/>
                <w:webHidden/>
              </w:rPr>
              <w:fldChar w:fldCharType="begin"/>
            </w:r>
            <w:r w:rsidR="00353EEB">
              <w:rPr>
                <w:noProof/>
                <w:webHidden/>
              </w:rPr>
              <w:instrText xml:space="preserve"> PAGEREF _Toc134002614 \h </w:instrText>
            </w:r>
            <w:r w:rsidR="00353EEB">
              <w:rPr>
                <w:noProof/>
                <w:webHidden/>
              </w:rPr>
            </w:r>
            <w:r w:rsidR="00353EEB">
              <w:rPr>
                <w:noProof/>
                <w:webHidden/>
              </w:rPr>
              <w:fldChar w:fldCharType="separate"/>
            </w:r>
            <w:r w:rsidR="00353EEB">
              <w:rPr>
                <w:noProof/>
                <w:webHidden/>
              </w:rPr>
              <w:t>14</w:t>
            </w:r>
            <w:r w:rsidR="00353EEB">
              <w:rPr>
                <w:noProof/>
                <w:webHidden/>
              </w:rPr>
              <w:fldChar w:fldCharType="end"/>
            </w:r>
          </w:hyperlink>
        </w:p>
        <w:p w14:paraId="0AA94A7A" w14:textId="5A6D5B45" w:rsidR="00353EEB" w:rsidRDefault="00000000">
          <w:pPr>
            <w:pStyle w:val="Inhopg2"/>
            <w:tabs>
              <w:tab w:val="left" w:pos="880"/>
              <w:tab w:val="right" w:leader="dot" w:pos="8777"/>
            </w:tabs>
            <w:rPr>
              <w:rFonts w:asciiTheme="minorHAnsi" w:eastAsiaTheme="minorEastAsia" w:hAnsiTheme="minorHAnsi" w:cstheme="minorBidi"/>
              <w:noProof/>
              <w:lang w:eastAsia="nl-NL"/>
            </w:rPr>
          </w:pPr>
          <w:hyperlink w:anchor="_Toc134002615" w:history="1">
            <w:r w:rsidR="00353EEB" w:rsidRPr="002C64B3">
              <w:rPr>
                <w:rStyle w:val="Hyperlink"/>
                <w:noProof/>
              </w:rPr>
              <w:t>3.5</w:t>
            </w:r>
            <w:r w:rsidR="00353EEB">
              <w:rPr>
                <w:rFonts w:asciiTheme="minorHAnsi" w:eastAsiaTheme="minorEastAsia" w:hAnsiTheme="minorHAnsi" w:cstheme="minorBidi"/>
                <w:noProof/>
                <w:lang w:eastAsia="nl-NL"/>
              </w:rPr>
              <w:tab/>
            </w:r>
            <w:r w:rsidR="00353EEB" w:rsidRPr="002C64B3">
              <w:rPr>
                <w:rStyle w:val="Hyperlink"/>
                <w:noProof/>
              </w:rPr>
              <w:t>Oefeningen en rusttekens</w:t>
            </w:r>
            <w:r w:rsidR="00353EEB">
              <w:rPr>
                <w:noProof/>
                <w:webHidden/>
              </w:rPr>
              <w:tab/>
            </w:r>
            <w:r w:rsidR="00353EEB">
              <w:rPr>
                <w:noProof/>
                <w:webHidden/>
              </w:rPr>
              <w:fldChar w:fldCharType="begin"/>
            </w:r>
            <w:r w:rsidR="00353EEB">
              <w:rPr>
                <w:noProof/>
                <w:webHidden/>
              </w:rPr>
              <w:instrText xml:space="preserve"> PAGEREF _Toc134002615 \h </w:instrText>
            </w:r>
            <w:r w:rsidR="00353EEB">
              <w:rPr>
                <w:noProof/>
                <w:webHidden/>
              </w:rPr>
            </w:r>
            <w:r w:rsidR="00353EEB">
              <w:rPr>
                <w:noProof/>
                <w:webHidden/>
              </w:rPr>
              <w:fldChar w:fldCharType="separate"/>
            </w:r>
            <w:r w:rsidR="00353EEB">
              <w:rPr>
                <w:noProof/>
                <w:webHidden/>
              </w:rPr>
              <w:t>15</w:t>
            </w:r>
            <w:r w:rsidR="00353EEB">
              <w:rPr>
                <w:noProof/>
                <w:webHidden/>
              </w:rPr>
              <w:fldChar w:fldCharType="end"/>
            </w:r>
          </w:hyperlink>
        </w:p>
        <w:p w14:paraId="1B9AE54B" w14:textId="051BCF9D" w:rsidR="00353EEB" w:rsidRDefault="00000000">
          <w:pPr>
            <w:pStyle w:val="Inhopg1"/>
            <w:rPr>
              <w:rFonts w:asciiTheme="minorHAnsi" w:eastAsiaTheme="minorEastAsia" w:hAnsiTheme="minorHAnsi" w:cstheme="minorBidi"/>
              <w:b w:val="0"/>
              <w:lang w:eastAsia="nl-NL"/>
            </w:rPr>
          </w:pPr>
          <w:hyperlink w:anchor="_Toc134002616" w:history="1">
            <w:r w:rsidR="00353EEB" w:rsidRPr="002C64B3">
              <w:rPr>
                <w:rStyle w:val="Hyperlink"/>
              </w:rPr>
              <w:t>4</w:t>
            </w:r>
            <w:r w:rsidR="00353EEB">
              <w:rPr>
                <w:rFonts w:asciiTheme="minorHAnsi" w:eastAsiaTheme="minorEastAsia" w:hAnsiTheme="minorHAnsi" w:cstheme="minorBidi"/>
                <w:b w:val="0"/>
                <w:lang w:eastAsia="nl-NL"/>
              </w:rPr>
              <w:tab/>
            </w:r>
            <w:r w:rsidR="00353EEB" w:rsidRPr="002C64B3">
              <w:rPr>
                <w:rStyle w:val="Hyperlink"/>
              </w:rPr>
              <w:t>Ensemble muziek, partijen en formaten</w:t>
            </w:r>
            <w:r w:rsidR="00353EEB">
              <w:rPr>
                <w:webHidden/>
              </w:rPr>
              <w:tab/>
            </w:r>
            <w:r w:rsidR="00353EEB">
              <w:rPr>
                <w:webHidden/>
              </w:rPr>
              <w:fldChar w:fldCharType="begin"/>
            </w:r>
            <w:r w:rsidR="00353EEB">
              <w:rPr>
                <w:webHidden/>
              </w:rPr>
              <w:instrText xml:space="preserve"> PAGEREF _Toc134002616 \h </w:instrText>
            </w:r>
            <w:r w:rsidR="00353EEB">
              <w:rPr>
                <w:webHidden/>
              </w:rPr>
            </w:r>
            <w:r w:rsidR="00353EEB">
              <w:rPr>
                <w:webHidden/>
              </w:rPr>
              <w:fldChar w:fldCharType="separate"/>
            </w:r>
            <w:r w:rsidR="00353EEB">
              <w:rPr>
                <w:webHidden/>
              </w:rPr>
              <w:t>17</w:t>
            </w:r>
            <w:r w:rsidR="00353EEB">
              <w:rPr>
                <w:webHidden/>
              </w:rPr>
              <w:fldChar w:fldCharType="end"/>
            </w:r>
          </w:hyperlink>
        </w:p>
        <w:p w14:paraId="205B1FDA" w14:textId="592D19E4" w:rsidR="00353EEB" w:rsidRDefault="00000000">
          <w:pPr>
            <w:pStyle w:val="Inhopg2"/>
            <w:tabs>
              <w:tab w:val="left" w:pos="880"/>
              <w:tab w:val="right" w:leader="dot" w:pos="8777"/>
            </w:tabs>
            <w:rPr>
              <w:rFonts w:asciiTheme="minorHAnsi" w:eastAsiaTheme="minorEastAsia" w:hAnsiTheme="minorHAnsi" w:cstheme="minorBidi"/>
              <w:noProof/>
              <w:lang w:eastAsia="nl-NL"/>
            </w:rPr>
          </w:pPr>
          <w:hyperlink w:anchor="_Toc134002617" w:history="1">
            <w:r w:rsidR="00353EEB" w:rsidRPr="002C64B3">
              <w:rPr>
                <w:rStyle w:val="Hyperlink"/>
                <w:noProof/>
              </w:rPr>
              <w:t>4.1</w:t>
            </w:r>
            <w:r w:rsidR="00353EEB">
              <w:rPr>
                <w:rFonts w:asciiTheme="minorHAnsi" w:eastAsiaTheme="minorEastAsia" w:hAnsiTheme="minorHAnsi" w:cstheme="minorBidi"/>
                <w:noProof/>
                <w:lang w:eastAsia="nl-NL"/>
              </w:rPr>
              <w:tab/>
            </w:r>
            <w:r w:rsidR="00353EEB" w:rsidRPr="002C64B3">
              <w:rPr>
                <w:rStyle w:val="Hyperlink"/>
                <w:noProof/>
              </w:rPr>
              <w:t>Partijen, repetitiecijfers en maatnummers</w:t>
            </w:r>
            <w:r w:rsidR="00353EEB">
              <w:rPr>
                <w:noProof/>
                <w:webHidden/>
              </w:rPr>
              <w:tab/>
            </w:r>
            <w:r w:rsidR="00353EEB">
              <w:rPr>
                <w:noProof/>
                <w:webHidden/>
              </w:rPr>
              <w:fldChar w:fldCharType="begin"/>
            </w:r>
            <w:r w:rsidR="00353EEB">
              <w:rPr>
                <w:noProof/>
                <w:webHidden/>
              </w:rPr>
              <w:instrText xml:space="preserve"> PAGEREF _Toc134002617 \h </w:instrText>
            </w:r>
            <w:r w:rsidR="00353EEB">
              <w:rPr>
                <w:noProof/>
                <w:webHidden/>
              </w:rPr>
            </w:r>
            <w:r w:rsidR="00353EEB">
              <w:rPr>
                <w:noProof/>
                <w:webHidden/>
              </w:rPr>
              <w:fldChar w:fldCharType="separate"/>
            </w:r>
            <w:r w:rsidR="00353EEB">
              <w:rPr>
                <w:noProof/>
                <w:webHidden/>
              </w:rPr>
              <w:t>17</w:t>
            </w:r>
            <w:r w:rsidR="00353EEB">
              <w:rPr>
                <w:noProof/>
                <w:webHidden/>
              </w:rPr>
              <w:fldChar w:fldCharType="end"/>
            </w:r>
          </w:hyperlink>
        </w:p>
        <w:p w14:paraId="62E1AB1C" w14:textId="09DB8AB2" w:rsidR="00353EEB" w:rsidRDefault="00000000">
          <w:pPr>
            <w:pStyle w:val="Inhopg2"/>
            <w:tabs>
              <w:tab w:val="left" w:pos="880"/>
              <w:tab w:val="right" w:leader="dot" w:pos="8777"/>
            </w:tabs>
            <w:rPr>
              <w:rFonts w:asciiTheme="minorHAnsi" w:eastAsiaTheme="minorEastAsia" w:hAnsiTheme="minorHAnsi" w:cstheme="minorBidi"/>
              <w:noProof/>
              <w:lang w:eastAsia="nl-NL"/>
            </w:rPr>
          </w:pPr>
          <w:hyperlink w:anchor="_Toc134002618" w:history="1">
            <w:r w:rsidR="00353EEB" w:rsidRPr="002C64B3">
              <w:rPr>
                <w:rStyle w:val="Hyperlink"/>
                <w:noProof/>
              </w:rPr>
              <w:t>4.2</w:t>
            </w:r>
            <w:r w:rsidR="00353EEB">
              <w:rPr>
                <w:rFonts w:asciiTheme="minorHAnsi" w:eastAsiaTheme="minorEastAsia" w:hAnsiTheme="minorHAnsi" w:cstheme="minorBidi"/>
                <w:noProof/>
                <w:lang w:eastAsia="nl-NL"/>
              </w:rPr>
              <w:tab/>
            </w:r>
            <w:r w:rsidR="00353EEB" w:rsidRPr="002C64B3">
              <w:rPr>
                <w:rStyle w:val="Hyperlink"/>
                <w:noProof/>
              </w:rPr>
              <w:t>Andere formaten</w:t>
            </w:r>
            <w:r w:rsidR="00353EEB">
              <w:rPr>
                <w:noProof/>
                <w:webHidden/>
              </w:rPr>
              <w:tab/>
            </w:r>
            <w:r w:rsidR="00353EEB">
              <w:rPr>
                <w:noProof/>
                <w:webHidden/>
              </w:rPr>
              <w:fldChar w:fldCharType="begin"/>
            </w:r>
            <w:r w:rsidR="00353EEB">
              <w:rPr>
                <w:noProof/>
                <w:webHidden/>
              </w:rPr>
              <w:instrText xml:space="preserve"> PAGEREF _Toc134002618 \h </w:instrText>
            </w:r>
            <w:r w:rsidR="00353EEB">
              <w:rPr>
                <w:noProof/>
                <w:webHidden/>
              </w:rPr>
            </w:r>
            <w:r w:rsidR="00353EEB">
              <w:rPr>
                <w:noProof/>
                <w:webHidden/>
              </w:rPr>
              <w:fldChar w:fldCharType="separate"/>
            </w:r>
            <w:r w:rsidR="00353EEB">
              <w:rPr>
                <w:noProof/>
                <w:webHidden/>
              </w:rPr>
              <w:t>18</w:t>
            </w:r>
            <w:r w:rsidR="00353EEB">
              <w:rPr>
                <w:noProof/>
                <w:webHidden/>
              </w:rPr>
              <w:fldChar w:fldCharType="end"/>
            </w:r>
          </w:hyperlink>
        </w:p>
        <w:p w14:paraId="066E44DD" w14:textId="1A47A3A6" w:rsidR="00353EEB" w:rsidRDefault="00000000">
          <w:pPr>
            <w:pStyle w:val="Inhopg3"/>
            <w:rPr>
              <w:rFonts w:asciiTheme="minorHAnsi" w:eastAsiaTheme="minorEastAsia" w:hAnsiTheme="minorHAnsi" w:cstheme="minorBidi"/>
              <w:noProof/>
              <w:lang w:eastAsia="nl-NL"/>
            </w:rPr>
          </w:pPr>
          <w:hyperlink w:anchor="_Toc134002619" w:history="1">
            <w:r w:rsidR="00353EEB" w:rsidRPr="002C64B3">
              <w:rPr>
                <w:rStyle w:val="Hyperlink"/>
                <w:noProof/>
              </w:rPr>
              <w:t>4.2.1</w:t>
            </w:r>
            <w:r w:rsidR="00353EEB">
              <w:rPr>
                <w:rFonts w:asciiTheme="minorHAnsi" w:eastAsiaTheme="minorEastAsia" w:hAnsiTheme="minorHAnsi" w:cstheme="minorBidi"/>
                <w:noProof/>
                <w:lang w:eastAsia="nl-NL"/>
              </w:rPr>
              <w:tab/>
            </w:r>
            <w:r w:rsidR="00353EEB" w:rsidRPr="002C64B3">
              <w:rPr>
                <w:rStyle w:val="Hyperlink"/>
                <w:noProof/>
              </w:rPr>
              <w:t>Pianomuziek</w:t>
            </w:r>
            <w:r w:rsidR="00353EEB">
              <w:rPr>
                <w:noProof/>
                <w:webHidden/>
              </w:rPr>
              <w:tab/>
            </w:r>
            <w:r w:rsidR="00353EEB">
              <w:rPr>
                <w:noProof/>
                <w:webHidden/>
              </w:rPr>
              <w:fldChar w:fldCharType="begin"/>
            </w:r>
            <w:r w:rsidR="00353EEB">
              <w:rPr>
                <w:noProof/>
                <w:webHidden/>
              </w:rPr>
              <w:instrText xml:space="preserve"> PAGEREF _Toc134002619 \h </w:instrText>
            </w:r>
            <w:r w:rsidR="00353EEB">
              <w:rPr>
                <w:noProof/>
                <w:webHidden/>
              </w:rPr>
            </w:r>
            <w:r w:rsidR="00353EEB">
              <w:rPr>
                <w:noProof/>
                <w:webHidden/>
              </w:rPr>
              <w:fldChar w:fldCharType="separate"/>
            </w:r>
            <w:r w:rsidR="00353EEB">
              <w:rPr>
                <w:noProof/>
                <w:webHidden/>
              </w:rPr>
              <w:t>19</w:t>
            </w:r>
            <w:r w:rsidR="00353EEB">
              <w:rPr>
                <w:noProof/>
                <w:webHidden/>
              </w:rPr>
              <w:fldChar w:fldCharType="end"/>
            </w:r>
          </w:hyperlink>
        </w:p>
        <w:p w14:paraId="4F549725" w14:textId="67D7209D" w:rsidR="00353EEB" w:rsidRDefault="00000000">
          <w:pPr>
            <w:pStyle w:val="Inhopg3"/>
            <w:rPr>
              <w:rFonts w:asciiTheme="minorHAnsi" w:eastAsiaTheme="minorEastAsia" w:hAnsiTheme="minorHAnsi" w:cstheme="minorBidi"/>
              <w:noProof/>
              <w:lang w:eastAsia="nl-NL"/>
            </w:rPr>
          </w:pPr>
          <w:hyperlink w:anchor="_Toc134002620" w:history="1">
            <w:r w:rsidR="00353EEB" w:rsidRPr="002C64B3">
              <w:rPr>
                <w:rStyle w:val="Hyperlink"/>
                <w:noProof/>
              </w:rPr>
              <w:t>4.2.2</w:t>
            </w:r>
            <w:r w:rsidR="00353EEB">
              <w:rPr>
                <w:rFonts w:asciiTheme="minorHAnsi" w:eastAsiaTheme="minorEastAsia" w:hAnsiTheme="minorHAnsi" w:cstheme="minorBidi"/>
                <w:noProof/>
                <w:lang w:eastAsia="nl-NL"/>
              </w:rPr>
              <w:tab/>
            </w:r>
            <w:r w:rsidR="00353EEB" w:rsidRPr="002C64B3">
              <w:rPr>
                <w:rStyle w:val="Hyperlink"/>
                <w:noProof/>
              </w:rPr>
              <w:t>Vocale Muziek</w:t>
            </w:r>
            <w:r w:rsidR="00353EEB">
              <w:rPr>
                <w:noProof/>
                <w:webHidden/>
              </w:rPr>
              <w:tab/>
            </w:r>
            <w:r w:rsidR="00353EEB">
              <w:rPr>
                <w:noProof/>
                <w:webHidden/>
              </w:rPr>
              <w:fldChar w:fldCharType="begin"/>
            </w:r>
            <w:r w:rsidR="00353EEB">
              <w:rPr>
                <w:noProof/>
                <w:webHidden/>
              </w:rPr>
              <w:instrText xml:space="preserve"> PAGEREF _Toc134002620 \h </w:instrText>
            </w:r>
            <w:r w:rsidR="00353EEB">
              <w:rPr>
                <w:noProof/>
                <w:webHidden/>
              </w:rPr>
            </w:r>
            <w:r w:rsidR="00353EEB">
              <w:rPr>
                <w:noProof/>
                <w:webHidden/>
              </w:rPr>
              <w:fldChar w:fldCharType="separate"/>
            </w:r>
            <w:r w:rsidR="00353EEB">
              <w:rPr>
                <w:noProof/>
                <w:webHidden/>
              </w:rPr>
              <w:t>19</w:t>
            </w:r>
            <w:r w:rsidR="00353EEB">
              <w:rPr>
                <w:noProof/>
                <w:webHidden/>
              </w:rPr>
              <w:fldChar w:fldCharType="end"/>
            </w:r>
          </w:hyperlink>
        </w:p>
        <w:p w14:paraId="7B373D81" w14:textId="452A05A9" w:rsidR="00353EEB" w:rsidRDefault="00000000">
          <w:pPr>
            <w:pStyle w:val="Inhopg3"/>
            <w:rPr>
              <w:rFonts w:asciiTheme="minorHAnsi" w:eastAsiaTheme="minorEastAsia" w:hAnsiTheme="minorHAnsi" w:cstheme="minorBidi"/>
              <w:noProof/>
              <w:lang w:eastAsia="nl-NL"/>
            </w:rPr>
          </w:pPr>
          <w:hyperlink w:anchor="_Toc134002621" w:history="1">
            <w:r w:rsidR="00353EEB" w:rsidRPr="002C64B3">
              <w:rPr>
                <w:rStyle w:val="Hyperlink"/>
                <w:noProof/>
              </w:rPr>
              <w:t>4.2.3</w:t>
            </w:r>
            <w:r w:rsidR="00353EEB">
              <w:rPr>
                <w:rFonts w:asciiTheme="minorHAnsi" w:eastAsiaTheme="minorEastAsia" w:hAnsiTheme="minorHAnsi" w:cstheme="minorBidi"/>
                <w:noProof/>
                <w:lang w:eastAsia="nl-NL"/>
              </w:rPr>
              <w:tab/>
            </w:r>
            <w:r w:rsidR="00353EEB" w:rsidRPr="002C64B3">
              <w:rPr>
                <w:rStyle w:val="Hyperlink"/>
                <w:noProof/>
              </w:rPr>
              <w:t>Jazz leadsheets</w:t>
            </w:r>
            <w:r w:rsidR="00353EEB">
              <w:rPr>
                <w:noProof/>
                <w:webHidden/>
              </w:rPr>
              <w:tab/>
            </w:r>
            <w:r w:rsidR="00353EEB">
              <w:rPr>
                <w:noProof/>
                <w:webHidden/>
              </w:rPr>
              <w:fldChar w:fldCharType="begin"/>
            </w:r>
            <w:r w:rsidR="00353EEB">
              <w:rPr>
                <w:noProof/>
                <w:webHidden/>
              </w:rPr>
              <w:instrText xml:space="preserve"> PAGEREF _Toc134002621 \h </w:instrText>
            </w:r>
            <w:r w:rsidR="00353EEB">
              <w:rPr>
                <w:noProof/>
                <w:webHidden/>
              </w:rPr>
            </w:r>
            <w:r w:rsidR="00353EEB">
              <w:rPr>
                <w:noProof/>
                <w:webHidden/>
              </w:rPr>
              <w:fldChar w:fldCharType="separate"/>
            </w:r>
            <w:r w:rsidR="00353EEB">
              <w:rPr>
                <w:noProof/>
                <w:webHidden/>
              </w:rPr>
              <w:t>19</w:t>
            </w:r>
            <w:r w:rsidR="00353EEB">
              <w:rPr>
                <w:noProof/>
                <w:webHidden/>
              </w:rPr>
              <w:fldChar w:fldCharType="end"/>
            </w:r>
          </w:hyperlink>
        </w:p>
        <w:p w14:paraId="113F809E" w14:textId="3251D577" w:rsidR="00353EEB" w:rsidRDefault="00000000">
          <w:pPr>
            <w:pStyle w:val="Inhopg3"/>
            <w:rPr>
              <w:rFonts w:asciiTheme="minorHAnsi" w:eastAsiaTheme="minorEastAsia" w:hAnsiTheme="minorHAnsi" w:cstheme="minorBidi"/>
              <w:noProof/>
              <w:lang w:eastAsia="nl-NL"/>
            </w:rPr>
          </w:pPr>
          <w:hyperlink w:anchor="_Toc134002622" w:history="1">
            <w:r w:rsidR="00353EEB" w:rsidRPr="002C64B3">
              <w:rPr>
                <w:rStyle w:val="Hyperlink"/>
                <w:noProof/>
              </w:rPr>
              <w:t>4.2.4</w:t>
            </w:r>
            <w:r w:rsidR="00353EEB">
              <w:rPr>
                <w:rFonts w:asciiTheme="minorHAnsi" w:eastAsiaTheme="minorEastAsia" w:hAnsiTheme="minorHAnsi" w:cstheme="minorBidi"/>
                <w:noProof/>
                <w:lang w:eastAsia="nl-NL"/>
              </w:rPr>
              <w:tab/>
            </w:r>
            <w:r w:rsidR="00353EEB" w:rsidRPr="002C64B3">
              <w:rPr>
                <w:rStyle w:val="Hyperlink"/>
                <w:noProof/>
              </w:rPr>
              <w:t>Akkoordsymbolen</w:t>
            </w:r>
            <w:r w:rsidR="00353EEB">
              <w:rPr>
                <w:noProof/>
                <w:webHidden/>
              </w:rPr>
              <w:tab/>
            </w:r>
            <w:r w:rsidR="00353EEB">
              <w:rPr>
                <w:noProof/>
                <w:webHidden/>
              </w:rPr>
              <w:fldChar w:fldCharType="begin"/>
            </w:r>
            <w:r w:rsidR="00353EEB">
              <w:rPr>
                <w:noProof/>
                <w:webHidden/>
              </w:rPr>
              <w:instrText xml:space="preserve"> PAGEREF _Toc134002622 \h </w:instrText>
            </w:r>
            <w:r w:rsidR="00353EEB">
              <w:rPr>
                <w:noProof/>
                <w:webHidden/>
              </w:rPr>
            </w:r>
            <w:r w:rsidR="00353EEB">
              <w:rPr>
                <w:noProof/>
                <w:webHidden/>
              </w:rPr>
              <w:fldChar w:fldCharType="separate"/>
            </w:r>
            <w:r w:rsidR="00353EEB">
              <w:rPr>
                <w:noProof/>
                <w:webHidden/>
              </w:rPr>
              <w:t>20</w:t>
            </w:r>
            <w:r w:rsidR="00353EEB">
              <w:rPr>
                <w:noProof/>
                <w:webHidden/>
              </w:rPr>
              <w:fldChar w:fldCharType="end"/>
            </w:r>
          </w:hyperlink>
        </w:p>
        <w:p w14:paraId="4C35DF86" w14:textId="244C71D2" w:rsidR="00353EEB" w:rsidRDefault="00000000">
          <w:pPr>
            <w:pStyle w:val="Inhopg1"/>
            <w:rPr>
              <w:rFonts w:asciiTheme="minorHAnsi" w:eastAsiaTheme="minorEastAsia" w:hAnsiTheme="minorHAnsi" w:cstheme="minorBidi"/>
              <w:b w:val="0"/>
              <w:lang w:eastAsia="nl-NL"/>
            </w:rPr>
          </w:pPr>
          <w:hyperlink w:anchor="_Toc134002623" w:history="1">
            <w:r w:rsidR="00353EEB" w:rsidRPr="002C64B3">
              <w:rPr>
                <w:rStyle w:val="Hyperlink"/>
              </w:rPr>
              <w:t>5</w:t>
            </w:r>
            <w:r w:rsidR="00353EEB">
              <w:rPr>
                <w:rFonts w:asciiTheme="minorHAnsi" w:eastAsiaTheme="minorEastAsia" w:hAnsiTheme="minorHAnsi" w:cstheme="minorBidi"/>
                <w:b w:val="0"/>
                <w:lang w:eastAsia="nl-NL"/>
              </w:rPr>
              <w:tab/>
            </w:r>
            <w:r w:rsidR="00353EEB" w:rsidRPr="002C64B3">
              <w:rPr>
                <w:rStyle w:val="Hyperlink"/>
              </w:rPr>
              <w:t>NAWOORD Andere uitgaven van Dedicon &amp; Dancing Dots</w:t>
            </w:r>
            <w:r w:rsidR="00353EEB">
              <w:rPr>
                <w:webHidden/>
              </w:rPr>
              <w:tab/>
            </w:r>
            <w:r w:rsidR="00353EEB">
              <w:rPr>
                <w:webHidden/>
              </w:rPr>
              <w:fldChar w:fldCharType="begin"/>
            </w:r>
            <w:r w:rsidR="00353EEB">
              <w:rPr>
                <w:webHidden/>
              </w:rPr>
              <w:instrText xml:space="preserve"> PAGEREF _Toc134002623 \h </w:instrText>
            </w:r>
            <w:r w:rsidR="00353EEB">
              <w:rPr>
                <w:webHidden/>
              </w:rPr>
            </w:r>
            <w:r w:rsidR="00353EEB">
              <w:rPr>
                <w:webHidden/>
              </w:rPr>
              <w:fldChar w:fldCharType="separate"/>
            </w:r>
            <w:r w:rsidR="00353EEB">
              <w:rPr>
                <w:webHidden/>
              </w:rPr>
              <w:t>21</w:t>
            </w:r>
            <w:r w:rsidR="00353EEB">
              <w:rPr>
                <w:webHidden/>
              </w:rPr>
              <w:fldChar w:fldCharType="end"/>
            </w:r>
          </w:hyperlink>
        </w:p>
        <w:p w14:paraId="23A31E44" w14:textId="49CD0560" w:rsidR="001A2829" w:rsidRDefault="00131B6E" w:rsidP="001A2829">
          <w:r>
            <w:rPr>
              <w:noProof/>
            </w:rPr>
            <w:fldChar w:fldCharType="end"/>
          </w:r>
        </w:p>
      </w:sdtContent>
    </w:sdt>
    <w:bookmarkEnd w:id="0"/>
    <w:bookmarkEnd w:id="1"/>
    <w:p w14:paraId="148E3851" w14:textId="77777777" w:rsidR="00100118" w:rsidRDefault="00100118"/>
    <w:p w14:paraId="4411F2B2" w14:textId="1AD6F1E7" w:rsidR="00567E7F" w:rsidRDefault="00567E7F">
      <w:pPr>
        <w:spacing w:after="0"/>
      </w:pPr>
      <w:r>
        <w:br w:type="page"/>
      </w:r>
    </w:p>
    <w:p w14:paraId="194B7AA6" w14:textId="77777777" w:rsidR="00567E7F" w:rsidRPr="008E4B81" w:rsidRDefault="00567E7F" w:rsidP="00567E7F">
      <w:pPr>
        <w:pStyle w:val="Kop1"/>
      </w:pPr>
      <w:bookmarkStart w:id="2" w:name="_Toc437871212"/>
      <w:bookmarkStart w:id="3" w:name="_Toc437876703"/>
      <w:bookmarkStart w:id="4" w:name="_Toc134002605"/>
      <w:r w:rsidRPr="008E4B81">
        <w:lastRenderedPageBreak/>
        <w:t>VOORWOORD</w:t>
      </w:r>
      <w:bookmarkEnd w:id="2"/>
      <w:bookmarkEnd w:id="3"/>
      <w:bookmarkEnd w:id="4"/>
    </w:p>
    <w:p w14:paraId="7FACFA75" w14:textId="77777777" w:rsidR="00567E7F" w:rsidRPr="008E4B81" w:rsidRDefault="00567E7F" w:rsidP="00567E7F">
      <w:pPr>
        <w:pStyle w:val="Tekstzonderopmaak"/>
        <w:rPr>
          <w:rFonts w:ascii="Arial" w:hAnsi="Arial" w:cs="Arial"/>
          <w:sz w:val="24"/>
          <w:szCs w:val="24"/>
          <w:lang w:val="nl-NL"/>
        </w:rPr>
      </w:pPr>
      <w:r w:rsidRPr="008E4B81">
        <w:rPr>
          <w:rFonts w:ascii="Arial" w:hAnsi="Arial" w:cs="Arial"/>
          <w:sz w:val="24"/>
          <w:szCs w:val="24"/>
          <w:lang w:val="nl-NL"/>
        </w:rPr>
        <w:t xml:space="preserve">Het doel van dit boekje is om muziekstudenten, hun leraren en ouders kennis te laten maken met braille bladmuziek. We leggen de basis uit waarmee je zelf op verkenning kunt gaan. Bestudeer de lessen en maak de opdrachten. </w:t>
      </w:r>
    </w:p>
    <w:p w14:paraId="2A1157A3" w14:textId="77777777" w:rsidR="00567E7F" w:rsidRPr="008E4B81" w:rsidRDefault="00567E7F" w:rsidP="00567E7F">
      <w:pPr>
        <w:pStyle w:val="Tekstzonderopmaak"/>
        <w:rPr>
          <w:rFonts w:ascii="Arial" w:hAnsi="Arial" w:cs="Arial"/>
          <w:sz w:val="24"/>
          <w:szCs w:val="24"/>
          <w:lang w:val="nl-NL"/>
        </w:rPr>
      </w:pPr>
    </w:p>
    <w:p w14:paraId="765BC8E0" w14:textId="77777777" w:rsidR="00567E7F" w:rsidRPr="008E4B81" w:rsidRDefault="00567E7F" w:rsidP="00567E7F">
      <w:pPr>
        <w:pStyle w:val="Tekstzonderopmaak"/>
        <w:rPr>
          <w:rFonts w:ascii="Arial" w:hAnsi="Arial" w:cs="Arial"/>
          <w:sz w:val="24"/>
          <w:szCs w:val="24"/>
          <w:lang w:val="nl-NL"/>
        </w:rPr>
      </w:pPr>
      <w:r w:rsidRPr="008E4B81">
        <w:rPr>
          <w:rFonts w:ascii="Arial" w:hAnsi="Arial" w:cs="Arial"/>
          <w:sz w:val="24"/>
          <w:szCs w:val="24"/>
          <w:lang w:val="nl-NL"/>
        </w:rPr>
        <w:t xml:space="preserve">Richard </w:t>
      </w:r>
      <w:proofErr w:type="spellStart"/>
      <w:r w:rsidRPr="008E4B81">
        <w:rPr>
          <w:rFonts w:ascii="Arial" w:hAnsi="Arial" w:cs="Arial"/>
          <w:sz w:val="24"/>
          <w:szCs w:val="24"/>
          <w:lang w:val="nl-NL"/>
        </w:rPr>
        <w:t>Taesch</w:t>
      </w:r>
      <w:proofErr w:type="spellEnd"/>
      <w:r w:rsidRPr="008E4B81">
        <w:rPr>
          <w:rFonts w:ascii="Arial" w:hAnsi="Arial" w:cs="Arial"/>
          <w:sz w:val="24"/>
          <w:szCs w:val="24"/>
          <w:lang w:val="nl-NL"/>
        </w:rPr>
        <w:t xml:space="preserve"> - Afdeling Braillemuziek, Muziek Conservatorium van Zuid-Californië</w:t>
      </w:r>
    </w:p>
    <w:p w14:paraId="3A363036" w14:textId="77777777" w:rsidR="00567E7F" w:rsidRPr="008E4B81" w:rsidRDefault="00567E7F" w:rsidP="00567E7F">
      <w:pPr>
        <w:pStyle w:val="Tekstzonderopmaak"/>
        <w:rPr>
          <w:rFonts w:ascii="Arial" w:hAnsi="Arial" w:cs="Arial"/>
          <w:sz w:val="24"/>
          <w:szCs w:val="24"/>
          <w:lang w:val="nl-NL"/>
        </w:rPr>
      </w:pPr>
    </w:p>
    <w:p w14:paraId="4BE464C1" w14:textId="77777777" w:rsidR="00567E7F" w:rsidRPr="008E4B81" w:rsidRDefault="00567E7F" w:rsidP="00567E7F">
      <w:pPr>
        <w:pStyle w:val="Tekstzonderopmaak"/>
        <w:rPr>
          <w:rFonts w:ascii="Arial" w:hAnsi="Arial" w:cs="Arial"/>
          <w:sz w:val="24"/>
          <w:szCs w:val="24"/>
          <w:lang w:val="nl-NL"/>
        </w:rPr>
      </w:pPr>
      <w:r w:rsidRPr="008E4B81">
        <w:rPr>
          <w:rFonts w:ascii="Arial" w:hAnsi="Arial" w:cs="Arial"/>
          <w:sz w:val="24"/>
          <w:szCs w:val="24"/>
          <w:lang w:val="nl-NL"/>
        </w:rPr>
        <w:t xml:space="preserve">William McCann - oprichter en voorzitter Dancing </w:t>
      </w:r>
      <w:proofErr w:type="spellStart"/>
      <w:r w:rsidRPr="008E4B81">
        <w:rPr>
          <w:rFonts w:ascii="Arial" w:hAnsi="Arial" w:cs="Arial"/>
          <w:sz w:val="24"/>
          <w:szCs w:val="24"/>
          <w:lang w:val="nl-NL"/>
        </w:rPr>
        <w:t>Dots</w:t>
      </w:r>
      <w:proofErr w:type="spellEnd"/>
      <w:r w:rsidRPr="008E4B81">
        <w:rPr>
          <w:rFonts w:ascii="Arial" w:hAnsi="Arial" w:cs="Arial"/>
          <w:sz w:val="24"/>
          <w:szCs w:val="24"/>
          <w:lang w:val="nl-NL"/>
        </w:rPr>
        <w:t xml:space="preserve"> Braille Music Technology, www.dancingdots.com</w:t>
      </w:r>
    </w:p>
    <w:p w14:paraId="13FA117D" w14:textId="77777777" w:rsidR="00567E7F" w:rsidRPr="008E4B81" w:rsidRDefault="00567E7F" w:rsidP="00567E7F">
      <w:pPr>
        <w:pStyle w:val="Tekstzonderopmaak"/>
        <w:rPr>
          <w:rFonts w:ascii="Arial" w:hAnsi="Arial" w:cs="Arial"/>
          <w:sz w:val="24"/>
          <w:szCs w:val="24"/>
          <w:lang w:val="nl-NL"/>
        </w:rPr>
      </w:pPr>
    </w:p>
    <w:p w14:paraId="7B7DA5EC" w14:textId="77777777" w:rsidR="00567E7F" w:rsidRPr="008E4B81" w:rsidRDefault="00567E7F" w:rsidP="00567E7F">
      <w:pPr>
        <w:pStyle w:val="Kop1"/>
      </w:pPr>
      <w:bookmarkStart w:id="5" w:name="_Toc437781675"/>
      <w:bookmarkStart w:id="6" w:name="_Toc437868230"/>
      <w:bookmarkStart w:id="7" w:name="_Toc437871213"/>
      <w:bookmarkStart w:id="8" w:name="_Toc437876704"/>
      <w:bookmarkStart w:id="9" w:name="_Toc134002606"/>
      <w:r w:rsidRPr="008E4B81">
        <w:lastRenderedPageBreak/>
        <w:t>De centrale C als vertrekpunt</w:t>
      </w:r>
      <w:bookmarkEnd w:id="5"/>
      <w:bookmarkEnd w:id="6"/>
      <w:bookmarkEnd w:id="7"/>
      <w:bookmarkEnd w:id="8"/>
      <w:bookmarkEnd w:id="9"/>
    </w:p>
    <w:p w14:paraId="1E5353CF" w14:textId="77777777" w:rsidR="00567E7F" w:rsidRPr="008E4B81" w:rsidRDefault="00567E7F" w:rsidP="00567E7F">
      <w:pPr>
        <w:pStyle w:val="Kop2"/>
        <w:rPr>
          <w:rFonts w:cs="Arial"/>
        </w:rPr>
      </w:pPr>
      <w:bookmarkStart w:id="10" w:name="_Toc437781676"/>
      <w:bookmarkStart w:id="11" w:name="_Toc437868231"/>
      <w:bookmarkStart w:id="12" w:name="_Toc437871214"/>
      <w:bookmarkStart w:id="13" w:name="_Toc437876705"/>
      <w:bookmarkStart w:id="14" w:name="_Toc134002607"/>
      <w:r w:rsidRPr="008E4B81">
        <w:rPr>
          <w:rFonts w:cs="Arial"/>
        </w:rPr>
        <w:t>Do-re-mi</w:t>
      </w:r>
      <w:bookmarkEnd w:id="10"/>
      <w:bookmarkEnd w:id="11"/>
      <w:bookmarkEnd w:id="12"/>
      <w:bookmarkEnd w:id="13"/>
      <w:bookmarkEnd w:id="14"/>
    </w:p>
    <w:p w14:paraId="7DC2F673" w14:textId="77777777" w:rsidR="00567E7F" w:rsidRPr="008E4B81" w:rsidRDefault="00567E7F" w:rsidP="00567E7F">
      <w:pPr>
        <w:pStyle w:val="Tekstzonderopmaak"/>
        <w:rPr>
          <w:rFonts w:ascii="Arial" w:hAnsi="Arial" w:cs="Arial"/>
          <w:sz w:val="24"/>
          <w:szCs w:val="24"/>
          <w:lang w:val="nl-NL"/>
        </w:rPr>
      </w:pPr>
      <w:r w:rsidRPr="008E4B81">
        <w:rPr>
          <w:rFonts w:ascii="Arial" w:hAnsi="Arial" w:cs="Arial"/>
          <w:sz w:val="24"/>
          <w:szCs w:val="24"/>
          <w:lang w:val="nl-NL"/>
        </w:rPr>
        <w:t>Wat je nodig hebt: een keyboard of een piano.</w:t>
      </w:r>
    </w:p>
    <w:p w14:paraId="3B759A34" w14:textId="77777777" w:rsidR="00567E7F" w:rsidRPr="008E4B81" w:rsidRDefault="00567E7F" w:rsidP="00567E7F">
      <w:pPr>
        <w:pStyle w:val="Tekstzonderopmaak"/>
        <w:rPr>
          <w:rFonts w:ascii="Arial" w:hAnsi="Arial" w:cs="Arial"/>
          <w:sz w:val="24"/>
          <w:szCs w:val="24"/>
          <w:lang w:val="nl-NL"/>
        </w:rPr>
      </w:pPr>
    </w:p>
    <w:p w14:paraId="29A9A39E" w14:textId="77777777" w:rsidR="00567E7F" w:rsidRPr="008E4B81" w:rsidRDefault="00567E7F" w:rsidP="00567E7F">
      <w:pPr>
        <w:pStyle w:val="Tekstzonderopmaak"/>
        <w:rPr>
          <w:rFonts w:ascii="Arial" w:hAnsi="Arial" w:cs="Arial"/>
          <w:sz w:val="24"/>
          <w:szCs w:val="24"/>
          <w:lang w:val="nl-NL"/>
        </w:rPr>
      </w:pPr>
      <w:r w:rsidRPr="008E4B81">
        <w:rPr>
          <w:rFonts w:ascii="Arial" w:hAnsi="Arial" w:cs="Arial"/>
          <w:sz w:val="24"/>
          <w:szCs w:val="24"/>
          <w:lang w:val="nl-NL"/>
        </w:rPr>
        <w:t>Veel mensen die braille bladmuziek willen leren, hebben nog nooit muziek in druk gezien, of weten heel weinig over muziek in het algemeen. Daarom zullen we in dit boek geen gedrukte muziek opnemen. De plaats van de centrale C op de piano is alles wat je moet weten. Vertaling van zwartdruk naar braillebladmuziek komt later.</w:t>
      </w:r>
    </w:p>
    <w:p w14:paraId="6BF6BF5C" w14:textId="77777777" w:rsidR="00567E7F" w:rsidRPr="008E4B81" w:rsidRDefault="00567E7F" w:rsidP="00567E7F">
      <w:pPr>
        <w:pStyle w:val="Tekstzonderopmaak"/>
        <w:rPr>
          <w:rFonts w:ascii="Arial" w:hAnsi="Arial" w:cs="Arial"/>
          <w:sz w:val="24"/>
          <w:szCs w:val="24"/>
          <w:lang w:val="nl-NL"/>
        </w:rPr>
      </w:pPr>
    </w:p>
    <w:p w14:paraId="741819E4" w14:textId="77777777" w:rsidR="00567E7F" w:rsidRPr="008E4B81" w:rsidRDefault="00567E7F" w:rsidP="00567E7F">
      <w:pPr>
        <w:pStyle w:val="Tekstzonderopmaak"/>
        <w:rPr>
          <w:rFonts w:ascii="Arial" w:hAnsi="Arial" w:cs="Arial"/>
          <w:sz w:val="24"/>
          <w:szCs w:val="24"/>
          <w:lang w:val="nl-NL"/>
        </w:rPr>
      </w:pPr>
      <w:r w:rsidRPr="008E4B81">
        <w:rPr>
          <w:rFonts w:ascii="Arial" w:hAnsi="Arial" w:cs="Arial"/>
          <w:sz w:val="24"/>
          <w:szCs w:val="24"/>
          <w:lang w:val="nl-NL"/>
        </w:rPr>
        <w:t>Je leert hier niet om piano te spelen, maar om te begrijpen hoe muziek werkt. Zodra je de noten op de piano begrijpt, kun je wat je hebt geleerd toepassen op het instrument van je keuze.</w:t>
      </w:r>
    </w:p>
    <w:p w14:paraId="5BA62834" w14:textId="77777777" w:rsidR="00567E7F" w:rsidRPr="008E4B81" w:rsidRDefault="00567E7F" w:rsidP="00567E7F">
      <w:pPr>
        <w:pStyle w:val="Tekstzonderopmaak"/>
        <w:rPr>
          <w:rFonts w:ascii="Arial" w:hAnsi="Arial" w:cs="Arial"/>
          <w:sz w:val="24"/>
          <w:szCs w:val="24"/>
          <w:lang w:val="nl-NL"/>
        </w:rPr>
      </w:pPr>
    </w:p>
    <w:p w14:paraId="10612DC8" w14:textId="77777777" w:rsidR="00567E7F" w:rsidRPr="008E4B81" w:rsidRDefault="00567E7F" w:rsidP="00567E7F">
      <w:pPr>
        <w:pStyle w:val="Tekstzonderopmaak"/>
        <w:rPr>
          <w:rFonts w:ascii="Arial" w:hAnsi="Arial" w:cs="Arial"/>
          <w:sz w:val="24"/>
          <w:szCs w:val="24"/>
          <w:lang w:val="nl-NL"/>
        </w:rPr>
      </w:pPr>
      <w:r w:rsidRPr="008E4B81">
        <w:rPr>
          <w:rFonts w:ascii="Arial" w:hAnsi="Arial" w:cs="Arial"/>
          <w:sz w:val="24"/>
          <w:szCs w:val="24"/>
          <w:lang w:val="nl-NL"/>
        </w:rPr>
        <w:t>Waar is de centrale C?</w:t>
      </w:r>
    </w:p>
    <w:p w14:paraId="7B2611CB" w14:textId="77777777" w:rsidR="00567E7F" w:rsidRPr="008E4B81" w:rsidRDefault="00567E7F" w:rsidP="00567E7F">
      <w:pPr>
        <w:pStyle w:val="Tekstzonderopmaak"/>
        <w:rPr>
          <w:rFonts w:ascii="Arial" w:hAnsi="Arial" w:cs="Arial"/>
          <w:sz w:val="24"/>
          <w:szCs w:val="24"/>
          <w:lang w:val="nl-NL"/>
        </w:rPr>
      </w:pPr>
    </w:p>
    <w:p w14:paraId="7E85852A" w14:textId="77777777" w:rsidR="00567E7F" w:rsidRPr="008E4B81" w:rsidRDefault="00567E7F" w:rsidP="00567E7F">
      <w:pPr>
        <w:pStyle w:val="Tekstzonderopmaak"/>
        <w:rPr>
          <w:rFonts w:ascii="Arial" w:hAnsi="Arial" w:cs="Arial"/>
          <w:sz w:val="24"/>
          <w:szCs w:val="24"/>
          <w:lang w:val="nl-NL"/>
        </w:rPr>
      </w:pPr>
      <w:r w:rsidRPr="008E4B81">
        <w:rPr>
          <w:rFonts w:ascii="Arial" w:hAnsi="Arial" w:cs="Arial"/>
          <w:sz w:val="24"/>
          <w:szCs w:val="24"/>
          <w:lang w:val="nl-NL"/>
        </w:rPr>
        <w:t>- De piano bestaat uit twee soorten toetsen: zwarte en witte. De zwarte zijn verhoogd in groepjes van twee en drie. In dit boek gebruiken we de zwarte toetsen alleen om te bepalen waar we zijn. We spelen alleen met de witte toetsen, die zijn verlaagd en liggen allemaal naast elkaar.</w:t>
      </w:r>
    </w:p>
    <w:p w14:paraId="6352962A" w14:textId="77777777" w:rsidR="00567E7F" w:rsidRPr="008E4B81" w:rsidRDefault="00567E7F" w:rsidP="00567E7F">
      <w:pPr>
        <w:pStyle w:val="Tekstzonderopmaak"/>
        <w:rPr>
          <w:rFonts w:ascii="Arial" w:hAnsi="Arial" w:cs="Arial"/>
          <w:sz w:val="24"/>
          <w:szCs w:val="24"/>
          <w:lang w:val="nl-NL"/>
        </w:rPr>
      </w:pPr>
      <w:r w:rsidRPr="008E4B81">
        <w:rPr>
          <w:rFonts w:ascii="Arial" w:hAnsi="Arial" w:cs="Arial"/>
          <w:sz w:val="24"/>
          <w:szCs w:val="24"/>
          <w:lang w:val="nl-NL"/>
        </w:rPr>
        <w:t xml:space="preserve">- Zoek het midden van de piano. De centrale C is de eerste toets aan de linkerkant van de twee verhoogde zwarte toetsen in het midden van de piano. </w:t>
      </w:r>
    </w:p>
    <w:p w14:paraId="7257B779" w14:textId="77777777" w:rsidR="00567E7F" w:rsidRPr="008E4B81" w:rsidRDefault="00567E7F" w:rsidP="00567E7F">
      <w:pPr>
        <w:pStyle w:val="Tekstzonderopmaak"/>
        <w:rPr>
          <w:rFonts w:ascii="Arial" w:hAnsi="Arial" w:cs="Arial"/>
          <w:sz w:val="24"/>
          <w:szCs w:val="24"/>
          <w:lang w:val="nl-NL"/>
        </w:rPr>
      </w:pPr>
      <w:r w:rsidRPr="008E4B81">
        <w:rPr>
          <w:rFonts w:ascii="Arial" w:hAnsi="Arial" w:cs="Arial"/>
          <w:sz w:val="24"/>
          <w:szCs w:val="24"/>
          <w:lang w:val="nl-NL"/>
        </w:rPr>
        <w:t>- We noemen de centrale C "do" (spreek uit als "</w:t>
      </w:r>
      <w:proofErr w:type="spellStart"/>
      <w:r w:rsidRPr="008E4B81">
        <w:rPr>
          <w:rFonts w:ascii="Arial" w:hAnsi="Arial" w:cs="Arial"/>
          <w:sz w:val="24"/>
          <w:szCs w:val="24"/>
          <w:lang w:val="nl-NL"/>
        </w:rPr>
        <w:t>doo</w:t>
      </w:r>
      <w:proofErr w:type="spellEnd"/>
      <w:r w:rsidRPr="008E4B81">
        <w:rPr>
          <w:rFonts w:ascii="Arial" w:hAnsi="Arial" w:cs="Arial"/>
          <w:sz w:val="24"/>
          <w:szCs w:val="24"/>
          <w:lang w:val="nl-NL"/>
        </w:rPr>
        <w:t xml:space="preserve">"). Speel de do en zing het woord do tegelijkertijd. </w:t>
      </w:r>
    </w:p>
    <w:p w14:paraId="2A26A494" w14:textId="77777777" w:rsidR="00567E7F" w:rsidRPr="008E4B81" w:rsidRDefault="00567E7F" w:rsidP="00567E7F">
      <w:pPr>
        <w:pStyle w:val="Tekstzonderopmaak"/>
        <w:rPr>
          <w:rFonts w:ascii="Arial" w:hAnsi="Arial" w:cs="Arial"/>
          <w:sz w:val="24"/>
          <w:szCs w:val="24"/>
          <w:lang w:val="nl-NL"/>
        </w:rPr>
      </w:pPr>
      <w:r w:rsidRPr="008E4B81">
        <w:rPr>
          <w:rFonts w:ascii="Arial" w:hAnsi="Arial" w:cs="Arial"/>
          <w:sz w:val="24"/>
          <w:szCs w:val="24"/>
          <w:lang w:val="nl-NL"/>
        </w:rPr>
        <w:t xml:space="preserve">- Speel en zing de noot rechts van de do, dat is de "re" (spreek uit "ree"). Je mag elke vinger gebruiken om de noten te spelen. </w:t>
      </w:r>
    </w:p>
    <w:p w14:paraId="278492EA" w14:textId="77777777" w:rsidR="00567E7F" w:rsidRPr="008E4B81" w:rsidRDefault="00567E7F" w:rsidP="00567E7F">
      <w:pPr>
        <w:pStyle w:val="Tekstzonderopmaak"/>
        <w:rPr>
          <w:rFonts w:ascii="Arial" w:hAnsi="Arial" w:cs="Arial"/>
          <w:sz w:val="24"/>
          <w:szCs w:val="24"/>
          <w:lang w:val="nl-NL"/>
        </w:rPr>
      </w:pPr>
    </w:p>
    <w:p w14:paraId="2404E9FC" w14:textId="77777777" w:rsidR="00567E7F" w:rsidRPr="008E4B81" w:rsidRDefault="00567E7F" w:rsidP="00567E7F">
      <w:pPr>
        <w:pStyle w:val="Tekstzonderopmaak"/>
        <w:rPr>
          <w:rFonts w:ascii="Arial" w:hAnsi="Arial" w:cs="Arial"/>
          <w:sz w:val="24"/>
          <w:szCs w:val="24"/>
          <w:lang w:val="nl-NL"/>
        </w:rPr>
      </w:pPr>
      <w:r w:rsidRPr="008E4B81">
        <w:rPr>
          <w:rFonts w:ascii="Arial" w:hAnsi="Arial" w:cs="Arial"/>
          <w:sz w:val="24"/>
          <w:szCs w:val="24"/>
          <w:lang w:val="nl-NL"/>
        </w:rPr>
        <w:t>Als je de duim van je rechterhand voor de centrale C gebruikt, dan kun je de wijsvinger gebruiken voor de re, enz. Op die manier kun je met duim tot en met pink eenvoudig vijf noten spelen.</w:t>
      </w:r>
    </w:p>
    <w:p w14:paraId="6B912D41" w14:textId="77777777" w:rsidR="00567E7F" w:rsidRPr="008E4B81" w:rsidRDefault="00567E7F" w:rsidP="00567E7F">
      <w:pPr>
        <w:pStyle w:val="Tekstzonderopmaak"/>
        <w:rPr>
          <w:rFonts w:ascii="Arial" w:hAnsi="Arial" w:cs="Arial"/>
          <w:sz w:val="24"/>
          <w:szCs w:val="24"/>
          <w:lang w:val="nl-NL"/>
        </w:rPr>
      </w:pPr>
      <w:r w:rsidRPr="008E4B81">
        <w:rPr>
          <w:rFonts w:ascii="Arial" w:hAnsi="Arial" w:cs="Arial"/>
          <w:sz w:val="24"/>
          <w:szCs w:val="24"/>
          <w:lang w:val="nl-NL"/>
        </w:rPr>
        <w:t>- Speel en zing "mi" (zeg mie) rechts van de re.</w:t>
      </w:r>
    </w:p>
    <w:p w14:paraId="3B82061B" w14:textId="77777777" w:rsidR="00567E7F" w:rsidRPr="008E4B81" w:rsidRDefault="00567E7F" w:rsidP="00567E7F">
      <w:pPr>
        <w:pStyle w:val="Tekstzonderopmaak"/>
        <w:rPr>
          <w:rFonts w:ascii="Arial" w:hAnsi="Arial" w:cs="Arial"/>
          <w:sz w:val="24"/>
          <w:szCs w:val="24"/>
          <w:lang w:val="nl-NL"/>
        </w:rPr>
      </w:pPr>
      <w:r w:rsidRPr="008E4B81">
        <w:rPr>
          <w:rFonts w:ascii="Arial" w:hAnsi="Arial" w:cs="Arial"/>
          <w:sz w:val="24"/>
          <w:szCs w:val="24"/>
          <w:lang w:val="nl-NL"/>
        </w:rPr>
        <w:lastRenderedPageBreak/>
        <w:t xml:space="preserve">- Speel en zing de laatste twee noten die je met je rechterhand kunt spelen, dat zijn de "fa" (zeg </w:t>
      </w:r>
      <w:proofErr w:type="spellStart"/>
      <w:r w:rsidRPr="008E4B81">
        <w:rPr>
          <w:rFonts w:ascii="Arial" w:hAnsi="Arial" w:cs="Arial"/>
          <w:sz w:val="24"/>
          <w:szCs w:val="24"/>
          <w:lang w:val="nl-NL"/>
        </w:rPr>
        <w:t>faa</w:t>
      </w:r>
      <w:proofErr w:type="spellEnd"/>
      <w:r w:rsidRPr="008E4B81">
        <w:rPr>
          <w:rFonts w:ascii="Arial" w:hAnsi="Arial" w:cs="Arial"/>
          <w:sz w:val="24"/>
          <w:szCs w:val="24"/>
          <w:lang w:val="nl-NL"/>
        </w:rPr>
        <w:t>) en de "sol" (zeg sol).</w:t>
      </w:r>
    </w:p>
    <w:p w14:paraId="430ADFAB" w14:textId="77777777" w:rsidR="00567E7F" w:rsidRDefault="00567E7F"/>
    <w:p w14:paraId="27497A13" w14:textId="77777777" w:rsidR="005E770D" w:rsidRPr="008E4B81" w:rsidRDefault="005E770D" w:rsidP="005E770D">
      <w:pPr>
        <w:pStyle w:val="Kop2"/>
        <w:keepNext w:val="0"/>
        <w:spacing w:before="240" w:after="120" w:line="240" w:lineRule="auto"/>
        <w:ind w:left="576" w:hanging="576"/>
        <w:rPr>
          <w:rFonts w:cs="Arial"/>
          <w:sz w:val="24"/>
          <w:szCs w:val="24"/>
        </w:rPr>
      </w:pPr>
      <w:bookmarkStart w:id="15" w:name="_Toc437781677"/>
      <w:bookmarkStart w:id="16" w:name="_Toc437868232"/>
      <w:bookmarkStart w:id="17" w:name="_Toc437871215"/>
      <w:bookmarkStart w:id="18" w:name="_Toc437876706"/>
      <w:bookmarkStart w:id="19" w:name="_Toc134002608"/>
      <w:r w:rsidRPr="008E4B81">
        <w:rPr>
          <w:rFonts w:cs="Arial"/>
          <w:sz w:val="24"/>
          <w:szCs w:val="24"/>
        </w:rPr>
        <w:t>C-D-E</w:t>
      </w:r>
      <w:bookmarkEnd w:id="15"/>
      <w:bookmarkEnd w:id="16"/>
      <w:bookmarkEnd w:id="17"/>
      <w:bookmarkEnd w:id="18"/>
      <w:bookmarkEnd w:id="19"/>
    </w:p>
    <w:p w14:paraId="48DCF8E7" w14:textId="77777777" w:rsidR="005E770D" w:rsidRPr="008E4B81" w:rsidRDefault="005E770D" w:rsidP="009F4904">
      <w:r w:rsidRPr="008E4B81">
        <w:t>De noten worden ook met de letters van het alfabet aangegeven, en omdat de do de centrale C is, is de re de letter D, de mi is de E, de fa de F en de sol is de G. Dit zijn de eerste vijf noten van de meest gebruikte toonladder in de muziek. Omdat de centrale C de eerste noot van deze ladder is, verwijzen we ook naar deze groep noten met de cijfers 1, 2, 3, 4 en 5.</w:t>
      </w:r>
    </w:p>
    <w:p w14:paraId="60459321" w14:textId="77777777" w:rsidR="005E770D" w:rsidRPr="008E4B81" w:rsidRDefault="005E770D" w:rsidP="009F4904"/>
    <w:p w14:paraId="682A3154" w14:textId="77777777" w:rsidR="005E770D" w:rsidRPr="008E4B81" w:rsidRDefault="005E770D" w:rsidP="009F4904">
      <w:r w:rsidRPr="008E4B81">
        <w:t>Het is goed om deze drie manieren om noten te benoemen allemaal te kennen. We hebben dus de volgende drie manieren:</w:t>
      </w:r>
    </w:p>
    <w:p w14:paraId="35B34346" w14:textId="77777777" w:rsidR="005E770D" w:rsidRPr="008E4B81" w:rsidRDefault="005E770D" w:rsidP="009F4904"/>
    <w:p w14:paraId="3928B384" w14:textId="77777777" w:rsidR="005E770D" w:rsidRPr="008E4B81" w:rsidRDefault="005E770D" w:rsidP="009F4904">
      <w:r w:rsidRPr="008E4B81">
        <w:t>Do - re - mi - fa - sol</w:t>
      </w:r>
    </w:p>
    <w:p w14:paraId="697B95AF" w14:textId="77777777" w:rsidR="005E770D" w:rsidRPr="008E4B81" w:rsidRDefault="005E770D" w:rsidP="009F4904">
      <w:r w:rsidRPr="008E4B81">
        <w:t>C - D - E - F - G</w:t>
      </w:r>
    </w:p>
    <w:p w14:paraId="452A4665" w14:textId="77777777" w:rsidR="005E770D" w:rsidRPr="008E4B81" w:rsidRDefault="005E770D" w:rsidP="009F4904">
      <w:r w:rsidRPr="008E4B81">
        <w:t>1 - 2 - 3 - 4 - 5</w:t>
      </w:r>
    </w:p>
    <w:p w14:paraId="01DB7925" w14:textId="77777777" w:rsidR="005E770D" w:rsidRPr="008E4B81" w:rsidRDefault="005E770D" w:rsidP="009F4904"/>
    <w:p w14:paraId="5BC33BDC" w14:textId="77777777" w:rsidR="005E770D" w:rsidRPr="008E4B81" w:rsidRDefault="005E770D" w:rsidP="009F4904">
      <w:r w:rsidRPr="008E4B81">
        <w:t>Oefeningen:</w:t>
      </w:r>
    </w:p>
    <w:p w14:paraId="6BDC4256" w14:textId="77777777" w:rsidR="005E770D" w:rsidRPr="008E4B81" w:rsidRDefault="005E770D" w:rsidP="009F4904"/>
    <w:p w14:paraId="7BE9BECC" w14:textId="77777777" w:rsidR="005E770D" w:rsidRPr="008E4B81" w:rsidRDefault="005E770D" w:rsidP="009F4904">
      <w:r w:rsidRPr="008E4B81">
        <w:t>l. Vraag iemand om verschillende noten in een willekeurige volgorde te noemen. Speel die op de piano. Doe dat steeds sneller, roep "do, re, mi" in lettergrepen, dan met letters en cijfers. Probeer hoe snel je dit kunt.</w:t>
      </w:r>
    </w:p>
    <w:p w14:paraId="51498521" w14:textId="77777777" w:rsidR="005E770D" w:rsidRPr="008E4B81" w:rsidRDefault="005E770D" w:rsidP="009F4904"/>
    <w:p w14:paraId="0C8527EC" w14:textId="77777777" w:rsidR="005E770D" w:rsidRPr="008E4B81" w:rsidRDefault="005E770D" w:rsidP="009F4904">
      <w:r w:rsidRPr="008E4B81">
        <w:t>2. Nu draai je de rollen om, en vraag jij hetzelfde aan de leraar. Eerlijk is eerlijk, je moet allebei de regels kennen.</w:t>
      </w:r>
    </w:p>
    <w:p w14:paraId="6B592F8B" w14:textId="77777777" w:rsidR="005E770D" w:rsidRPr="008E4B81" w:rsidRDefault="005E770D" w:rsidP="009F4904"/>
    <w:p w14:paraId="5781EB25" w14:textId="77777777" w:rsidR="005E770D" w:rsidRPr="008E4B81" w:rsidRDefault="005E770D" w:rsidP="009F4904">
      <w:r w:rsidRPr="008E4B81">
        <w:lastRenderedPageBreak/>
        <w:t>3. Probeer dit spel:</w:t>
      </w:r>
    </w:p>
    <w:p w14:paraId="2E26C9D4" w14:textId="77777777" w:rsidR="005E770D" w:rsidRPr="008E4B81" w:rsidRDefault="005E770D" w:rsidP="009F4904">
      <w:r w:rsidRPr="008E4B81">
        <w:t>één van jullie roept een noot met z'n lettergreep, terwijl de ander daarbij het cijfer van de ladder of de letter noemt. Bijvoorbeeld:</w:t>
      </w:r>
    </w:p>
    <w:p w14:paraId="21198643" w14:textId="77777777" w:rsidR="005E770D" w:rsidRPr="008E4B81" w:rsidRDefault="005E770D" w:rsidP="009F4904"/>
    <w:p w14:paraId="6B406D50" w14:textId="77777777" w:rsidR="005E770D" w:rsidRPr="008E4B81" w:rsidRDefault="005E770D" w:rsidP="005E770D">
      <w:pPr>
        <w:pStyle w:val="Tekstzonderopmaak"/>
        <w:rPr>
          <w:rFonts w:ascii="Arial" w:hAnsi="Arial" w:cs="Arial"/>
          <w:sz w:val="24"/>
          <w:szCs w:val="24"/>
          <w:lang w:val="nl-NL"/>
        </w:rPr>
      </w:pPr>
      <w:r w:rsidRPr="008E4B81">
        <w:rPr>
          <w:rFonts w:ascii="Arial" w:hAnsi="Arial" w:cs="Arial"/>
          <w:sz w:val="24"/>
          <w:szCs w:val="24"/>
          <w:lang w:val="nl-NL"/>
        </w:rPr>
        <w:t>Vraag: mi?</w:t>
      </w:r>
    </w:p>
    <w:p w14:paraId="21AE8003" w14:textId="77777777" w:rsidR="005E770D" w:rsidRPr="008E4B81" w:rsidRDefault="005E770D" w:rsidP="005E770D">
      <w:pPr>
        <w:pStyle w:val="Tekstzonderopmaak"/>
        <w:rPr>
          <w:rFonts w:ascii="Arial" w:hAnsi="Arial" w:cs="Arial"/>
          <w:sz w:val="24"/>
          <w:szCs w:val="24"/>
          <w:lang w:val="nl-NL"/>
        </w:rPr>
      </w:pPr>
      <w:r w:rsidRPr="008E4B81">
        <w:rPr>
          <w:rFonts w:ascii="Arial" w:hAnsi="Arial" w:cs="Arial"/>
          <w:sz w:val="24"/>
          <w:szCs w:val="24"/>
          <w:lang w:val="nl-NL"/>
        </w:rPr>
        <w:t>Antwoord: 3</w:t>
      </w:r>
    </w:p>
    <w:p w14:paraId="3E71C6EF" w14:textId="77777777" w:rsidR="005E770D" w:rsidRPr="008E4B81" w:rsidRDefault="005E770D" w:rsidP="005E770D">
      <w:pPr>
        <w:pStyle w:val="Tekstzonderopmaak"/>
        <w:rPr>
          <w:rFonts w:ascii="Arial" w:hAnsi="Arial" w:cs="Arial"/>
          <w:sz w:val="24"/>
          <w:szCs w:val="24"/>
          <w:lang w:val="nl-NL"/>
        </w:rPr>
      </w:pPr>
    </w:p>
    <w:p w14:paraId="2DE9A27B" w14:textId="77777777" w:rsidR="005E770D" w:rsidRPr="008E4B81" w:rsidRDefault="005E770D" w:rsidP="005E770D">
      <w:pPr>
        <w:pStyle w:val="Tekstzonderopmaak"/>
        <w:rPr>
          <w:rFonts w:ascii="Arial" w:hAnsi="Arial" w:cs="Arial"/>
          <w:sz w:val="24"/>
          <w:szCs w:val="24"/>
          <w:lang w:val="nl-NL"/>
        </w:rPr>
      </w:pPr>
      <w:r w:rsidRPr="008E4B81">
        <w:rPr>
          <w:rFonts w:ascii="Arial" w:hAnsi="Arial" w:cs="Arial"/>
          <w:sz w:val="24"/>
          <w:szCs w:val="24"/>
          <w:lang w:val="nl-NL"/>
        </w:rPr>
        <w:t>Vraag: sol?</w:t>
      </w:r>
    </w:p>
    <w:p w14:paraId="770B127C" w14:textId="77777777" w:rsidR="005E770D" w:rsidRPr="008E4B81" w:rsidRDefault="005E770D" w:rsidP="005E770D">
      <w:pPr>
        <w:pStyle w:val="Tekstzonderopmaak"/>
        <w:rPr>
          <w:rFonts w:ascii="Arial" w:hAnsi="Arial" w:cs="Arial"/>
          <w:sz w:val="24"/>
          <w:szCs w:val="24"/>
          <w:lang w:val="nl-NL"/>
        </w:rPr>
      </w:pPr>
      <w:r w:rsidRPr="008E4B81">
        <w:rPr>
          <w:rFonts w:ascii="Arial" w:hAnsi="Arial" w:cs="Arial"/>
          <w:sz w:val="24"/>
          <w:szCs w:val="24"/>
          <w:lang w:val="nl-NL"/>
        </w:rPr>
        <w:t>Antwoord: 5</w:t>
      </w:r>
    </w:p>
    <w:p w14:paraId="7ED11C06" w14:textId="77777777" w:rsidR="005E770D" w:rsidRPr="008E4B81" w:rsidRDefault="005E770D" w:rsidP="005E770D">
      <w:pPr>
        <w:pStyle w:val="Tekstzonderopmaak"/>
        <w:rPr>
          <w:rFonts w:ascii="Arial" w:hAnsi="Arial" w:cs="Arial"/>
          <w:sz w:val="24"/>
          <w:szCs w:val="24"/>
          <w:lang w:val="nl-NL"/>
        </w:rPr>
      </w:pPr>
    </w:p>
    <w:p w14:paraId="372D117C" w14:textId="77777777" w:rsidR="005E770D" w:rsidRPr="008E4B81" w:rsidRDefault="005E770D" w:rsidP="005E770D">
      <w:pPr>
        <w:pStyle w:val="Tekstzonderopmaak"/>
        <w:rPr>
          <w:rFonts w:ascii="Arial" w:hAnsi="Arial" w:cs="Arial"/>
          <w:sz w:val="24"/>
          <w:szCs w:val="24"/>
          <w:lang w:val="nl-NL"/>
        </w:rPr>
      </w:pPr>
      <w:r w:rsidRPr="008E4B81">
        <w:rPr>
          <w:rFonts w:ascii="Arial" w:hAnsi="Arial" w:cs="Arial"/>
          <w:sz w:val="24"/>
          <w:szCs w:val="24"/>
          <w:lang w:val="nl-NL"/>
        </w:rPr>
        <w:t>Vraag: F?</w:t>
      </w:r>
    </w:p>
    <w:p w14:paraId="57048CE6" w14:textId="77777777" w:rsidR="005E770D" w:rsidRPr="008E4B81" w:rsidRDefault="005E770D" w:rsidP="005E770D">
      <w:pPr>
        <w:pStyle w:val="Tekstzonderopmaak"/>
        <w:rPr>
          <w:rFonts w:ascii="Arial" w:hAnsi="Arial" w:cs="Arial"/>
          <w:sz w:val="24"/>
          <w:szCs w:val="24"/>
          <w:lang w:val="nl-NL"/>
        </w:rPr>
      </w:pPr>
      <w:r w:rsidRPr="008E4B81">
        <w:rPr>
          <w:rFonts w:ascii="Arial" w:hAnsi="Arial" w:cs="Arial"/>
          <w:sz w:val="24"/>
          <w:szCs w:val="24"/>
          <w:lang w:val="nl-NL"/>
        </w:rPr>
        <w:t>Antwoord: 4</w:t>
      </w:r>
    </w:p>
    <w:p w14:paraId="649E3F00" w14:textId="77777777" w:rsidR="005E770D" w:rsidRPr="008E4B81" w:rsidRDefault="005E770D" w:rsidP="005E770D">
      <w:pPr>
        <w:pStyle w:val="Tekstzonderopmaak"/>
        <w:rPr>
          <w:rFonts w:ascii="Arial" w:hAnsi="Arial" w:cs="Arial"/>
          <w:sz w:val="24"/>
          <w:szCs w:val="24"/>
          <w:lang w:val="nl-NL"/>
        </w:rPr>
      </w:pPr>
    </w:p>
    <w:p w14:paraId="25E3CEF9" w14:textId="77777777" w:rsidR="005E770D" w:rsidRPr="008E4B81" w:rsidRDefault="005E770D" w:rsidP="005E770D">
      <w:pPr>
        <w:pStyle w:val="Tekstzonderopmaak"/>
        <w:rPr>
          <w:rFonts w:ascii="Arial" w:hAnsi="Arial" w:cs="Arial"/>
          <w:sz w:val="24"/>
          <w:szCs w:val="24"/>
          <w:lang w:val="nl-NL"/>
        </w:rPr>
      </w:pPr>
      <w:r w:rsidRPr="008E4B81">
        <w:rPr>
          <w:rFonts w:ascii="Arial" w:hAnsi="Arial" w:cs="Arial"/>
          <w:sz w:val="24"/>
          <w:szCs w:val="24"/>
          <w:lang w:val="nl-NL"/>
        </w:rPr>
        <w:t>Vraag: D?</w:t>
      </w:r>
    </w:p>
    <w:p w14:paraId="2F87F67B" w14:textId="77777777" w:rsidR="005E770D" w:rsidRPr="008E4B81" w:rsidRDefault="005E770D" w:rsidP="005E770D">
      <w:pPr>
        <w:pStyle w:val="Tekstzonderopmaak"/>
        <w:rPr>
          <w:rFonts w:ascii="Arial" w:hAnsi="Arial" w:cs="Arial"/>
          <w:sz w:val="24"/>
          <w:szCs w:val="24"/>
          <w:lang w:val="nl-NL"/>
        </w:rPr>
      </w:pPr>
      <w:r w:rsidRPr="008E4B81">
        <w:rPr>
          <w:rFonts w:ascii="Arial" w:hAnsi="Arial" w:cs="Arial"/>
          <w:sz w:val="24"/>
          <w:szCs w:val="24"/>
          <w:lang w:val="nl-NL"/>
        </w:rPr>
        <w:t>Antwoord: re, enz.</w:t>
      </w:r>
    </w:p>
    <w:p w14:paraId="0E07A63A" w14:textId="77777777" w:rsidR="005E770D" w:rsidRPr="008E4B81" w:rsidRDefault="005E770D" w:rsidP="005E770D">
      <w:pPr>
        <w:pStyle w:val="Tekstzonderopmaak"/>
        <w:rPr>
          <w:rFonts w:ascii="Arial" w:hAnsi="Arial" w:cs="Arial"/>
          <w:sz w:val="24"/>
          <w:szCs w:val="24"/>
          <w:lang w:val="nl-NL"/>
        </w:rPr>
      </w:pPr>
    </w:p>
    <w:p w14:paraId="5680B4DE" w14:textId="77777777" w:rsidR="005E770D" w:rsidRPr="008E4B81" w:rsidRDefault="005E770D" w:rsidP="005E770D">
      <w:pPr>
        <w:pStyle w:val="Tekstzonderopmaak"/>
        <w:rPr>
          <w:rFonts w:ascii="Arial" w:hAnsi="Arial" w:cs="Arial"/>
          <w:sz w:val="24"/>
          <w:szCs w:val="24"/>
          <w:lang w:val="nl-NL"/>
        </w:rPr>
      </w:pPr>
      <w:r w:rsidRPr="008E4B81">
        <w:rPr>
          <w:rFonts w:ascii="Arial" w:hAnsi="Arial" w:cs="Arial"/>
          <w:sz w:val="24"/>
          <w:szCs w:val="24"/>
          <w:lang w:val="nl-NL"/>
        </w:rPr>
        <w:t>Neem de centrale C of do als uitgangspunt en doe meer van dit soort oefeningen.</w:t>
      </w:r>
    </w:p>
    <w:p w14:paraId="22A79286" w14:textId="77777777" w:rsidR="005E770D" w:rsidRPr="008E4B81" w:rsidRDefault="005E770D" w:rsidP="005E770D">
      <w:pPr>
        <w:pStyle w:val="Tekstzonderopmaak"/>
        <w:rPr>
          <w:rFonts w:ascii="Arial" w:hAnsi="Arial" w:cs="Arial"/>
          <w:sz w:val="24"/>
          <w:szCs w:val="24"/>
          <w:lang w:val="nl-NL"/>
        </w:rPr>
      </w:pPr>
    </w:p>
    <w:p w14:paraId="11ACEB69" w14:textId="77777777" w:rsidR="005E770D" w:rsidRPr="008E4B81" w:rsidRDefault="005E770D" w:rsidP="005E770D">
      <w:pPr>
        <w:pStyle w:val="Tekstzonderopmaak"/>
        <w:rPr>
          <w:rFonts w:ascii="Arial" w:hAnsi="Arial" w:cs="Arial"/>
          <w:sz w:val="24"/>
          <w:szCs w:val="24"/>
          <w:lang w:val="nl-NL"/>
        </w:rPr>
      </w:pPr>
      <w:r w:rsidRPr="008E4B81">
        <w:rPr>
          <w:rFonts w:ascii="Arial" w:hAnsi="Arial" w:cs="Arial"/>
          <w:sz w:val="24"/>
          <w:szCs w:val="24"/>
          <w:lang w:val="nl-NL"/>
        </w:rPr>
        <w:t>4. Laat de leraar nu verschillende noten op de piano spelen, van do tot en met sol. Als een noot wordt gespeeld, moet de leerling zeggen welke het is.</w:t>
      </w:r>
    </w:p>
    <w:p w14:paraId="31CFCE9F" w14:textId="77777777" w:rsidR="005E770D" w:rsidRPr="008E4B81" w:rsidRDefault="005E770D" w:rsidP="005E770D">
      <w:pPr>
        <w:pStyle w:val="Tekstzonderopmaak"/>
        <w:rPr>
          <w:rFonts w:ascii="Arial" w:hAnsi="Arial" w:cs="Arial"/>
          <w:sz w:val="24"/>
          <w:szCs w:val="24"/>
          <w:lang w:val="nl-NL"/>
        </w:rPr>
      </w:pPr>
    </w:p>
    <w:p w14:paraId="0C367B70" w14:textId="77777777" w:rsidR="005E770D" w:rsidRPr="008E4B81" w:rsidRDefault="005E770D" w:rsidP="005E770D">
      <w:pPr>
        <w:pStyle w:val="Tekstzonderopmaak"/>
        <w:rPr>
          <w:rFonts w:ascii="Arial" w:hAnsi="Arial" w:cs="Arial"/>
          <w:sz w:val="24"/>
          <w:szCs w:val="24"/>
          <w:lang w:val="nl-NL"/>
        </w:rPr>
      </w:pPr>
      <w:r w:rsidRPr="008E4B81">
        <w:rPr>
          <w:rFonts w:ascii="Arial" w:hAnsi="Arial" w:cs="Arial"/>
          <w:sz w:val="24"/>
          <w:szCs w:val="24"/>
          <w:lang w:val="nl-NL"/>
        </w:rPr>
        <w:t>De leraar speelt de centrale C of do</w:t>
      </w:r>
    </w:p>
    <w:p w14:paraId="212A2AB7" w14:textId="77777777" w:rsidR="005E770D" w:rsidRPr="008E4B81" w:rsidRDefault="005E770D" w:rsidP="005E770D">
      <w:pPr>
        <w:pStyle w:val="Tekstzonderopmaak"/>
        <w:rPr>
          <w:rFonts w:ascii="Arial" w:hAnsi="Arial" w:cs="Arial"/>
          <w:sz w:val="24"/>
          <w:szCs w:val="24"/>
          <w:lang w:val="nl-NL"/>
        </w:rPr>
      </w:pPr>
      <w:r w:rsidRPr="008E4B81">
        <w:rPr>
          <w:rFonts w:ascii="Arial" w:hAnsi="Arial" w:cs="Arial"/>
          <w:sz w:val="24"/>
          <w:szCs w:val="24"/>
          <w:lang w:val="nl-NL"/>
        </w:rPr>
        <w:t>De leerling zegt "do"</w:t>
      </w:r>
    </w:p>
    <w:p w14:paraId="69B57CB4" w14:textId="77777777" w:rsidR="005E770D" w:rsidRPr="008E4B81" w:rsidRDefault="005E770D" w:rsidP="005E770D">
      <w:pPr>
        <w:pStyle w:val="Tekstzonderopmaak"/>
        <w:rPr>
          <w:rFonts w:ascii="Arial" w:hAnsi="Arial" w:cs="Arial"/>
          <w:sz w:val="24"/>
          <w:szCs w:val="24"/>
          <w:lang w:val="nl-NL"/>
        </w:rPr>
      </w:pPr>
    </w:p>
    <w:p w14:paraId="727DF781" w14:textId="77777777" w:rsidR="005E770D" w:rsidRPr="008E4B81" w:rsidRDefault="005E770D" w:rsidP="005E770D">
      <w:pPr>
        <w:pStyle w:val="Tekstzonderopmaak"/>
        <w:rPr>
          <w:rFonts w:ascii="Arial" w:hAnsi="Arial" w:cs="Arial"/>
          <w:sz w:val="24"/>
          <w:szCs w:val="24"/>
          <w:lang w:val="nl-NL"/>
        </w:rPr>
      </w:pPr>
      <w:r w:rsidRPr="008E4B81">
        <w:rPr>
          <w:rFonts w:ascii="Arial" w:hAnsi="Arial" w:cs="Arial"/>
          <w:sz w:val="24"/>
          <w:szCs w:val="24"/>
          <w:lang w:val="nl-NL"/>
        </w:rPr>
        <w:t>De leraar speelt G, de leerling zegt "sol", enz.</w:t>
      </w:r>
    </w:p>
    <w:p w14:paraId="658D0234" w14:textId="77777777" w:rsidR="005E770D" w:rsidRPr="008E4B81" w:rsidRDefault="005E770D" w:rsidP="005E770D">
      <w:pPr>
        <w:pStyle w:val="Tekstzonderopmaak"/>
        <w:rPr>
          <w:rFonts w:ascii="Arial" w:hAnsi="Arial" w:cs="Arial"/>
          <w:sz w:val="24"/>
          <w:szCs w:val="24"/>
          <w:lang w:val="nl-NL"/>
        </w:rPr>
      </w:pPr>
    </w:p>
    <w:p w14:paraId="6D9A65EC" w14:textId="77777777" w:rsidR="005E770D" w:rsidRPr="008E4B81" w:rsidRDefault="005E770D" w:rsidP="005E770D">
      <w:pPr>
        <w:pStyle w:val="Tekstzonderopmaak"/>
        <w:rPr>
          <w:rFonts w:ascii="Arial" w:hAnsi="Arial" w:cs="Arial"/>
          <w:sz w:val="24"/>
          <w:szCs w:val="24"/>
          <w:lang w:val="nl-NL"/>
        </w:rPr>
      </w:pPr>
      <w:r w:rsidRPr="008E4B81">
        <w:rPr>
          <w:rFonts w:ascii="Arial" w:hAnsi="Arial" w:cs="Arial"/>
          <w:sz w:val="24"/>
          <w:szCs w:val="24"/>
          <w:lang w:val="nl-NL"/>
        </w:rPr>
        <w:t>Deze oefening is een voorbeeld van "op het gehoor spelen." Zodra een noot wordt gehoord, moet de speler in staat zijn die te herkennen. Zorg ervoor dat je lettergrepen, cijfers en letters gebruikt om de noten die worden gespeeld te benoemen.</w:t>
      </w:r>
    </w:p>
    <w:p w14:paraId="5744F130" w14:textId="77777777" w:rsidR="005E770D" w:rsidRPr="008E4B81" w:rsidRDefault="005E770D" w:rsidP="005E770D">
      <w:pPr>
        <w:pStyle w:val="Tekstzonderopmaak"/>
        <w:rPr>
          <w:rFonts w:ascii="Arial" w:hAnsi="Arial" w:cs="Arial"/>
          <w:sz w:val="24"/>
          <w:szCs w:val="24"/>
          <w:lang w:val="nl-NL"/>
        </w:rPr>
      </w:pPr>
    </w:p>
    <w:p w14:paraId="0AE5B25B" w14:textId="77777777" w:rsidR="005E770D" w:rsidRPr="008E4B81" w:rsidRDefault="005E770D" w:rsidP="005E770D">
      <w:pPr>
        <w:pStyle w:val="Kop2"/>
        <w:keepNext w:val="0"/>
        <w:spacing w:before="240" w:after="120" w:line="240" w:lineRule="auto"/>
        <w:ind w:left="576" w:hanging="576"/>
        <w:rPr>
          <w:rFonts w:cs="Arial"/>
          <w:sz w:val="24"/>
          <w:szCs w:val="24"/>
        </w:rPr>
      </w:pPr>
      <w:bookmarkStart w:id="20" w:name="_Toc437781678"/>
      <w:bookmarkStart w:id="21" w:name="_Toc437868233"/>
      <w:bookmarkStart w:id="22" w:name="_Toc437871216"/>
      <w:bookmarkStart w:id="23" w:name="_Toc437876707"/>
      <w:bookmarkStart w:id="24" w:name="_Toc134002609"/>
      <w:r w:rsidRPr="008E4B81">
        <w:rPr>
          <w:rFonts w:cs="Arial"/>
          <w:sz w:val="24"/>
          <w:szCs w:val="24"/>
        </w:rPr>
        <w:t>Melodisch dictee</w:t>
      </w:r>
      <w:bookmarkEnd w:id="20"/>
      <w:bookmarkEnd w:id="21"/>
      <w:bookmarkEnd w:id="22"/>
      <w:bookmarkEnd w:id="23"/>
      <w:bookmarkEnd w:id="24"/>
    </w:p>
    <w:p w14:paraId="28F80076" w14:textId="77777777" w:rsidR="005E770D" w:rsidRPr="008E4B81" w:rsidRDefault="005E770D" w:rsidP="005E770D">
      <w:pPr>
        <w:pStyle w:val="Tekstzonderopmaak"/>
        <w:rPr>
          <w:rFonts w:ascii="Arial" w:hAnsi="Arial" w:cs="Arial"/>
          <w:sz w:val="24"/>
          <w:szCs w:val="24"/>
          <w:lang w:val="nl-NL"/>
        </w:rPr>
      </w:pPr>
      <w:r w:rsidRPr="008E4B81">
        <w:rPr>
          <w:rFonts w:ascii="Arial" w:hAnsi="Arial" w:cs="Arial"/>
          <w:sz w:val="24"/>
          <w:szCs w:val="24"/>
          <w:lang w:val="nl-NL"/>
        </w:rPr>
        <w:t>Hiervoor heb je een brailleschrijfmachine (Perkins) nodig.</w:t>
      </w:r>
    </w:p>
    <w:p w14:paraId="4D367992" w14:textId="77777777" w:rsidR="005E770D" w:rsidRPr="008E4B81" w:rsidRDefault="005E770D" w:rsidP="005E770D">
      <w:pPr>
        <w:pStyle w:val="Tekstzonderopmaak"/>
        <w:rPr>
          <w:rFonts w:ascii="Arial" w:hAnsi="Arial" w:cs="Arial"/>
          <w:sz w:val="24"/>
          <w:szCs w:val="24"/>
          <w:lang w:val="nl-NL"/>
        </w:rPr>
      </w:pPr>
    </w:p>
    <w:p w14:paraId="3DE2B38D" w14:textId="77777777" w:rsidR="005E770D" w:rsidRPr="008E4B81" w:rsidRDefault="005E770D" w:rsidP="005E770D">
      <w:pPr>
        <w:pStyle w:val="Tekstzonderopmaak"/>
        <w:rPr>
          <w:rFonts w:ascii="Arial" w:hAnsi="Arial" w:cs="Arial"/>
          <w:sz w:val="24"/>
          <w:szCs w:val="24"/>
          <w:lang w:val="nl-NL"/>
        </w:rPr>
      </w:pPr>
      <w:r w:rsidRPr="008E4B81">
        <w:rPr>
          <w:rFonts w:ascii="Arial" w:hAnsi="Arial" w:cs="Arial"/>
          <w:sz w:val="24"/>
          <w:szCs w:val="24"/>
          <w:lang w:val="nl-NL"/>
        </w:rPr>
        <w:t xml:space="preserve">Een van de beste manieren om muziek te leren lezen, is om een melodie op te schrijven als je die hoort. Laat de leraar verschillende noten en melodieën op de </w:t>
      </w:r>
      <w:r w:rsidRPr="008E4B81">
        <w:rPr>
          <w:rFonts w:ascii="Arial" w:hAnsi="Arial" w:cs="Arial"/>
          <w:sz w:val="24"/>
          <w:szCs w:val="24"/>
          <w:lang w:val="nl-NL"/>
        </w:rPr>
        <w:lastRenderedPageBreak/>
        <w:t>piano spelen terwijl jij wat je hoort in cijfers op je typemachine schrijft. Dit heet melodisch dictee.</w:t>
      </w:r>
    </w:p>
    <w:p w14:paraId="3D0EF613" w14:textId="77777777" w:rsidR="005E770D" w:rsidRPr="008E4B81" w:rsidRDefault="005E770D" w:rsidP="005E770D">
      <w:pPr>
        <w:pStyle w:val="Tekstzonderopmaak"/>
        <w:rPr>
          <w:rFonts w:ascii="Arial" w:hAnsi="Arial" w:cs="Arial"/>
          <w:sz w:val="24"/>
          <w:szCs w:val="24"/>
          <w:lang w:val="nl-NL"/>
        </w:rPr>
      </w:pPr>
    </w:p>
    <w:p w14:paraId="0203062E" w14:textId="77777777" w:rsidR="005E770D" w:rsidRPr="008E4B81" w:rsidRDefault="005E770D" w:rsidP="005E770D">
      <w:pPr>
        <w:pStyle w:val="Tekstzonderopmaak"/>
        <w:rPr>
          <w:rFonts w:ascii="Arial" w:hAnsi="Arial" w:cs="Arial"/>
          <w:sz w:val="24"/>
          <w:szCs w:val="24"/>
          <w:lang w:val="nl-NL"/>
        </w:rPr>
      </w:pPr>
      <w:r w:rsidRPr="008E4B81">
        <w:rPr>
          <w:rFonts w:ascii="Arial" w:hAnsi="Arial" w:cs="Arial"/>
          <w:sz w:val="24"/>
          <w:szCs w:val="24"/>
          <w:lang w:val="nl-NL"/>
        </w:rPr>
        <w:t>Enkele oefeningen:</w:t>
      </w:r>
    </w:p>
    <w:p w14:paraId="4910CCEE" w14:textId="77777777" w:rsidR="005E770D" w:rsidRPr="008E4B81" w:rsidRDefault="005E770D" w:rsidP="005E770D">
      <w:pPr>
        <w:pStyle w:val="Tekstzonderopmaak"/>
        <w:rPr>
          <w:rFonts w:ascii="Arial" w:hAnsi="Arial" w:cs="Arial"/>
          <w:sz w:val="24"/>
          <w:szCs w:val="24"/>
          <w:lang w:val="nl-NL"/>
        </w:rPr>
      </w:pPr>
    </w:p>
    <w:p w14:paraId="2492A579" w14:textId="77777777" w:rsidR="005E770D" w:rsidRPr="008E4B81" w:rsidRDefault="005E770D" w:rsidP="005E770D">
      <w:pPr>
        <w:pStyle w:val="Tekstzonderopmaak"/>
        <w:rPr>
          <w:rFonts w:ascii="Arial" w:hAnsi="Arial" w:cs="Arial"/>
          <w:sz w:val="24"/>
          <w:szCs w:val="24"/>
          <w:lang w:val="nl-NL"/>
        </w:rPr>
      </w:pPr>
      <w:r w:rsidRPr="008E4B81">
        <w:rPr>
          <w:rFonts w:ascii="Arial" w:hAnsi="Arial" w:cs="Arial"/>
          <w:sz w:val="24"/>
          <w:szCs w:val="24"/>
          <w:lang w:val="nl-NL"/>
        </w:rPr>
        <w:t>1. De leraar speelt do, re, mi; de leerling schrijft 1, 2, 3</w:t>
      </w:r>
    </w:p>
    <w:p w14:paraId="28E2E9BA" w14:textId="77777777" w:rsidR="005E770D" w:rsidRPr="008E4B81" w:rsidRDefault="005E770D" w:rsidP="005E770D">
      <w:pPr>
        <w:pStyle w:val="Tekstzonderopmaak"/>
        <w:rPr>
          <w:rFonts w:ascii="Arial" w:hAnsi="Arial" w:cs="Arial"/>
          <w:sz w:val="24"/>
          <w:szCs w:val="24"/>
          <w:lang w:val="nl-NL"/>
        </w:rPr>
      </w:pPr>
      <w:r w:rsidRPr="008E4B81">
        <w:rPr>
          <w:rFonts w:ascii="Arial" w:hAnsi="Arial" w:cs="Arial"/>
          <w:sz w:val="24"/>
          <w:szCs w:val="24"/>
          <w:lang w:val="nl-NL"/>
        </w:rPr>
        <w:t>2. De leraar speelt mi, do, re: de leerling schrijft 3, 1, 2</w:t>
      </w:r>
    </w:p>
    <w:p w14:paraId="242D4516" w14:textId="77777777" w:rsidR="005E770D" w:rsidRPr="008E4B81" w:rsidRDefault="005E770D" w:rsidP="005E770D">
      <w:pPr>
        <w:pStyle w:val="Tekstzonderopmaak"/>
        <w:rPr>
          <w:rFonts w:ascii="Arial" w:hAnsi="Arial" w:cs="Arial"/>
          <w:sz w:val="24"/>
          <w:szCs w:val="24"/>
          <w:lang w:val="nl-NL"/>
        </w:rPr>
      </w:pPr>
      <w:r w:rsidRPr="008E4B81">
        <w:rPr>
          <w:rFonts w:ascii="Arial" w:hAnsi="Arial" w:cs="Arial"/>
          <w:sz w:val="24"/>
          <w:szCs w:val="24"/>
          <w:lang w:val="nl-NL"/>
        </w:rPr>
        <w:t>3. De leraar speelt sol, fa, mi; de leerling schrijft 5, 4, 3</w:t>
      </w:r>
    </w:p>
    <w:p w14:paraId="77C01F87" w14:textId="77777777" w:rsidR="005E770D" w:rsidRPr="008E4B81" w:rsidRDefault="005E770D" w:rsidP="005E770D">
      <w:pPr>
        <w:pStyle w:val="Tekstzonderopmaak"/>
        <w:rPr>
          <w:rFonts w:ascii="Arial" w:hAnsi="Arial" w:cs="Arial"/>
          <w:sz w:val="24"/>
          <w:szCs w:val="24"/>
          <w:lang w:val="nl-NL"/>
        </w:rPr>
      </w:pPr>
    </w:p>
    <w:p w14:paraId="20866346" w14:textId="77777777" w:rsidR="005E770D" w:rsidRPr="008E4B81" w:rsidRDefault="005E770D" w:rsidP="005E770D">
      <w:pPr>
        <w:pStyle w:val="Tekstzonderopmaak"/>
        <w:rPr>
          <w:rFonts w:ascii="Arial" w:hAnsi="Arial" w:cs="Arial"/>
          <w:sz w:val="24"/>
          <w:szCs w:val="24"/>
          <w:lang w:val="nl-NL"/>
        </w:rPr>
      </w:pPr>
      <w:r w:rsidRPr="008E4B81">
        <w:rPr>
          <w:rFonts w:ascii="Arial" w:hAnsi="Arial" w:cs="Arial"/>
          <w:sz w:val="24"/>
          <w:szCs w:val="24"/>
          <w:lang w:val="nl-NL"/>
        </w:rPr>
        <w:t>Gevorderd dictee:</w:t>
      </w:r>
    </w:p>
    <w:p w14:paraId="5E9B3730" w14:textId="77777777" w:rsidR="005E770D" w:rsidRPr="008E4B81" w:rsidRDefault="005E770D" w:rsidP="005E770D">
      <w:pPr>
        <w:pStyle w:val="Tekstzonderopmaak"/>
        <w:rPr>
          <w:rFonts w:ascii="Arial" w:hAnsi="Arial" w:cs="Arial"/>
          <w:sz w:val="24"/>
          <w:szCs w:val="24"/>
          <w:lang w:val="nl-NL"/>
        </w:rPr>
      </w:pPr>
    </w:p>
    <w:p w14:paraId="03A12693" w14:textId="77777777" w:rsidR="005E770D" w:rsidRPr="008E4B81" w:rsidRDefault="005E770D" w:rsidP="005E770D">
      <w:pPr>
        <w:pStyle w:val="Tekstzonderopmaak"/>
        <w:rPr>
          <w:rFonts w:ascii="Arial" w:hAnsi="Arial" w:cs="Arial"/>
          <w:sz w:val="24"/>
          <w:szCs w:val="24"/>
          <w:lang w:val="nl-NL"/>
        </w:rPr>
      </w:pPr>
      <w:r w:rsidRPr="008E4B81">
        <w:rPr>
          <w:rFonts w:ascii="Arial" w:hAnsi="Arial" w:cs="Arial"/>
          <w:sz w:val="24"/>
          <w:szCs w:val="24"/>
          <w:lang w:val="nl-NL"/>
        </w:rPr>
        <w:t>1. De leraar speelt do, sol, mi, re; de leerling schrijft 1, 5, 3, 2</w:t>
      </w:r>
    </w:p>
    <w:p w14:paraId="58518BB9" w14:textId="77777777" w:rsidR="005E770D" w:rsidRPr="008E4B81" w:rsidRDefault="005E770D" w:rsidP="005E770D">
      <w:pPr>
        <w:pStyle w:val="Tekstzonderopmaak"/>
        <w:rPr>
          <w:rFonts w:ascii="Arial" w:hAnsi="Arial" w:cs="Arial"/>
          <w:sz w:val="24"/>
          <w:szCs w:val="24"/>
          <w:lang w:val="nl-NL"/>
        </w:rPr>
      </w:pPr>
      <w:r w:rsidRPr="008E4B81">
        <w:rPr>
          <w:rFonts w:ascii="Arial" w:hAnsi="Arial" w:cs="Arial"/>
          <w:sz w:val="24"/>
          <w:szCs w:val="24"/>
          <w:lang w:val="nl-NL"/>
        </w:rPr>
        <w:t>2. Probeer verschillende varianten voor dit dictee. Je kunt ook letters schrijven voor de noten en ook lettergrepen.</w:t>
      </w:r>
    </w:p>
    <w:p w14:paraId="4B6A2C7F" w14:textId="77777777" w:rsidR="005E770D" w:rsidRPr="008E4B81" w:rsidRDefault="005E770D" w:rsidP="005E770D">
      <w:pPr>
        <w:pStyle w:val="Tekstzonderopmaak"/>
        <w:rPr>
          <w:rFonts w:ascii="Arial" w:hAnsi="Arial" w:cs="Arial"/>
          <w:sz w:val="24"/>
          <w:szCs w:val="24"/>
          <w:lang w:val="nl-NL"/>
        </w:rPr>
      </w:pPr>
      <w:r w:rsidRPr="008E4B81">
        <w:rPr>
          <w:rFonts w:ascii="Arial" w:hAnsi="Arial" w:cs="Arial"/>
          <w:sz w:val="24"/>
          <w:szCs w:val="24"/>
          <w:lang w:val="nl-NL"/>
        </w:rPr>
        <w:t>3. De leraar speelt (letters) E-D-C-D-E-E-E ("Mieke heeft een lammetje"); de student schrijft 3 2 1 2 3 3 3</w:t>
      </w:r>
    </w:p>
    <w:p w14:paraId="4339DA61" w14:textId="77777777" w:rsidR="005E770D" w:rsidRPr="008E4B81" w:rsidRDefault="005E770D" w:rsidP="005E770D">
      <w:pPr>
        <w:pStyle w:val="Tekstzonderopmaak"/>
        <w:rPr>
          <w:rFonts w:ascii="Arial" w:hAnsi="Arial" w:cs="Arial"/>
          <w:sz w:val="24"/>
          <w:szCs w:val="24"/>
          <w:lang w:val="nl-NL"/>
        </w:rPr>
      </w:pPr>
    </w:p>
    <w:p w14:paraId="1D7B97B4" w14:textId="29523DAD" w:rsidR="00F4161F" w:rsidRDefault="005E770D" w:rsidP="005E770D">
      <w:pPr>
        <w:pStyle w:val="Tekstzonderopmaak"/>
        <w:rPr>
          <w:rFonts w:ascii="Arial" w:hAnsi="Arial" w:cs="Arial"/>
          <w:sz w:val="24"/>
          <w:szCs w:val="24"/>
          <w:lang w:val="nl-NL"/>
        </w:rPr>
      </w:pPr>
      <w:r w:rsidRPr="008E4B81">
        <w:rPr>
          <w:rFonts w:ascii="Arial" w:hAnsi="Arial" w:cs="Arial"/>
          <w:sz w:val="24"/>
          <w:szCs w:val="24"/>
          <w:lang w:val="nl-NL"/>
        </w:rPr>
        <w:t>Het gaat hier om "gehoortraining". Dat leidt tot het horen van muziek, en het nauwkeurig lezen van braille bladmuziek. Horen en lezen gaan samen.</w:t>
      </w:r>
    </w:p>
    <w:p w14:paraId="29D4566B" w14:textId="77777777" w:rsidR="00F4161F" w:rsidRDefault="00F4161F" w:rsidP="00F4161F">
      <w:pPr>
        <w:spacing w:after="0"/>
        <w:rPr>
          <w:sz w:val="24"/>
          <w:szCs w:val="24"/>
        </w:rPr>
      </w:pPr>
    </w:p>
    <w:p w14:paraId="29778D6A" w14:textId="1C0C959D" w:rsidR="005E770D" w:rsidRPr="00F4161F" w:rsidRDefault="00F4161F" w:rsidP="00F4161F">
      <w:pPr>
        <w:spacing w:after="0"/>
        <w:rPr>
          <w:rFonts w:eastAsia="Times New Roman"/>
          <w:sz w:val="24"/>
          <w:szCs w:val="24"/>
          <w:lang w:eastAsia="nl-NL"/>
        </w:rPr>
      </w:pPr>
      <w:r>
        <w:rPr>
          <w:sz w:val="24"/>
          <w:szCs w:val="24"/>
        </w:rPr>
        <w:br w:type="page"/>
      </w:r>
    </w:p>
    <w:p w14:paraId="6A78D7BF" w14:textId="77777777" w:rsidR="005E770D" w:rsidRPr="008E4B81" w:rsidRDefault="005E770D" w:rsidP="005E770D">
      <w:pPr>
        <w:pStyle w:val="Kop1"/>
        <w:pageBreakBefore w:val="0"/>
        <w:spacing w:before="480" w:after="240" w:line="240" w:lineRule="auto"/>
      </w:pPr>
      <w:bookmarkStart w:id="25" w:name="_Toc437781679"/>
      <w:bookmarkStart w:id="26" w:name="_Toc437868234"/>
      <w:bookmarkStart w:id="27" w:name="_Toc437871217"/>
      <w:bookmarkStart w:id="28" w:name="_Toc437876708"/>
      <w:bookmarkStart w:id="29" w:name="_Toc134002610"/>
      <w:r w:rsidRPr="008E4B81">
        <w:lastRenderedPageBreak/>
        <w:t>Het lezen van muziek</w:t>
      </w:r>
      <w:bookmarkEnd w:id="25"/>
      <w:bookmarkEnd w:id="26"/>
      <w:bookmarkEnd w:id="27"/>
      <w:bookmarkEnd w:id="28"/>
      <w:bookmarkEnd w:id="29"/>
    </w:p>
    <w:p w14:paraId="38F9BC17" w14:textId="77777777" w:rsidR="005E770D" w:rsidRPr="008E4B81" w:rsidRDefault="005E770D" w:rsidP="005E770D">
      <w:pPr>
        <w:pStyle w:val="Kop2"/>
        <w:keepNext w:val="0"/>
        <w:spacing w:before="240" w:after="120" w:line="240" w:lineRule="auto"/>
        <w:ind w:left="576" w:hanging="576"/>
        <w:rPr>
          <w:rFonts w:cs="Arial"/>
          <w:sz w:val="24"/>
          <w:szCs w:val="24"/>
        </w:rPr>
      </w:pPr>
      <w:bookmarkStart w:id="30" w:name="_Toc437781680"/>
      <w:bookmarkStart w:id="31" w:name="_Toc437868235"/>
      <w:bookmarkStart w:id="32" w:name="_Toc437871218"/>
      <w:bookmarkStart w:id="33" w:name="_Toc437876709"/>
      <w:bookmarkStart w:id="34" w:name="_Toc134002611"/>
      <w:r w:rsidRPr="008E4B81">
        <w:rPr>
          <w:rFonts w:cs="Arial"/>
          <w:sz w:val="24"/>
          <w:szCs w:val="24"/>
        </w:rPr>
        <w:t>Het lezen van Braillecijfers</w:t>
      </w:r>
      <w:bookmarkEnd w:id="30"/>
      <w:bookmarkEnd w:id="31"/>
      <w:bookmarkEnd w:id="32"/>
      <w:bookmarkEnd w:id="33"/>
      <w:bookmarkEnd w:id="34"/>
    </w:p>
    <w:p w14:paraId="5FB181F0" w14:textId="77777777" w:rsidR="005E770D" w:rsidRPr="008E4B81" w:rsidRDefault="005E770D" w:rsidP="005E770D">
      <w:pPr>
        <w:pStyle w:val="Tekstzonderopmaak"/>
        <w:rPr>
          <w:rFonts w:ascii="Arial" w:hAnsi="Arial" w:cs="Arial"/>
          <w:sz w:val="24"/>
          <w:szCs w:val="24"/>
          <w:lang w:val="nl-NL"/>
        </w:rPr>
      </w:pPr>
      <w:r w:rsidRPr="008E4B81">
        <w:rPr>
          <w:rFonts w:ascii="Arial" w:hAnsi="Arial" w:cs="Arial"/>
          <w:sz w:val="24"/>
          <w:szCs w:val="24"/>
          <w:lang w:val="nl-NL"/>
        </w:rPr>
        <w:t xml:space="preserve">In dit hoofdstuk zullen we eerst leren om braillecijfers te lezen die kleine melodieën weergeven. Op die manier zul je leren hoe het is om braille te lezen met één hand en te spelen met de andere. We zullen ook de muziekcijfers zingen als we lezen. Dat heet "van blad zingen." </w:t>
      </w:r>
    </w:p>
    <w:p w14:paraId="37D2CE3F" w14:textId="77777777" w:rsidR="005E770D" w:rsidRPr="008E4B81" w:rsidRDefault="005E770D" w:rsidP="005E770D">
      <w:pPr>
        <w:pStyle w:val="Tekstzonderopmaak"/>
        <w:rPr>
          <w:rFonts w:ascii="Arial" w:hAnsi="Arial" w:cs="Arial"/>
          <w:sz w:val="24"/>
          <w:szCs w:val="24"/>
          <w:lang w:val="nl-NL"/>
        </w:rPr>
      </w:pPr>
    </w:p>
    <w:p w14:paraId="2D3F1C9B" w14:textId="77777777" w:rsidR="005E770D" w:rsidRPr="008E4B81" w:rsidRDefault="005E770D" w:rsidP="005E770D">
      <w:pPr>
        <w:pStyle w:val="Tekstzonderopmaak"/>
        <w:rPr>
          <w:rFonts w:ascii="Arial" w:hAnsi="Arial" w:cs="Arial"/>
          <w:sz w:val="24"/>
          <w:szCs w:val="24"/>
          <w:lang w:val="nl-NL"/>
        </w:rPr>
      </w:pPr>
      <w:r w:rsidRPr="008E4B81">
        <w:rPr>
          <w:rFonts w:ascii="Arial" w:hAnsi="Arial" w:cs="Arial"/>
          <w:sz w:val="24"/>
          <w:szCs w:val="24"/>
          <w:lang w:val="nl-NL"/>
        </w:rPr>
        <w:t>Oefeningen:</w:t>
      </w:r>
    </w:p>
    <w:p w14:paraId="6939385A" w14:textId="77777777" w:rsidR="005E770D" w:rsidRPr="008E4B81" w:rsidRDefault="005E770D" w:rsidP="005E770D">
      <w:pPr>
        <w:pStyle w:val="Tekstzonderopmaak"/>
        <w:rPr>
          <w:rFonts w:ascii="Arial" w:hAnsi="Arial" w:cs="Arial"/>
          <w:sz w:val="24"/>
          <w:szCs w:val="24"/>
          <w:lang w:val="nl-NL"/>
        </w:rPr>
      </w:pPr>
    </w:p>
    <w:p w14:paraId="6EBA9741" w14:textId="0B9E44DC" w:rsidR="005E770D" w:rsidRDefault="005E770D" w:rsidP="00F4161F">
      <w:r w:rsidRPr="008E4B81">
        <w:t>Stel je de centrale C tot en met G voor als de getallen 1 tot en met 5. Zet je duim op de C van de piano en speel de volgende melodieën. Doe het langzaam en vastberaden! Pauzeer of adem tussen de groepen cijfers, en bij een koppelteken.</w:t>
      </w:r>
    </w:p>
    <w:p w14:paraId="7475CA45" w14:textId="77777777" w:rsidR="00F4161F" w:rsidRPr="00F4161F" w:rsidRDefault="00F4161F" w:rsidP="00F4161F">
      <w:pPr>
        <w:pStyle w:val="Tekstzonderopmaak"/>
        <w:rPr>
          <w:rFonts w:ascii="Arial" w:hAnsi="Arial" w:cs="Arial"/>
          <w:sz w:val="24"/>
          <w:szCs w:val="24"/>
          <w:lang w:val="nl-NL"/>
        </w:rPr>
      </w:pPr>
    </w:p>
    <w:p w14:paraId="07497959" w14:textId="77777777" w:rsidR="005E770D" w:rsidRPr="008E4B81" w:rsidRDefault="005E770D" w:rsidP="005E770D">
      <w:pPr>
        <w:pStyle w:val="Tekstzonderopmaak"/>
        <w:rPr>
          <w:rFonts w:ascii="Arial" w:hAnsi="Arial" w:cs="Arial"/>
          <w:sz w:val="24"/>
          <w:szCs w:val="24"/>
          <w:lang w:val="nl-NL"/>
        </w:rPr>
      </w:pPr>
      <w:r w:rsidRPr="008E4B81">
        <w:rPr>
          <w:rFonts w:ascii="Arial" w:hAnsi="Arial" w:cs="Arial"/>
          <w:sz w:val="24"/>
          <w:szCs w:val="24"/>
          <w:lang w:val="nl-NL"/>
        </w:rPr>
        <w:t>Oefening 1</w:t>
      </w:r>
    </w:p>
    <w:p w14:paraId="28C111FE" w14:textId="77777777" w:rsidR="005E770D" w:rsidRPr="008E4B81" w:rsidRDefault="005E770D" w:rsidP="005E770D">
      <w:pPr>
        <w:pStyle w:val="Tekstzonderopmaak"/>
        <w:rPr>
          <w:rFonts w:ascii="Arial" w:hAnsi="Arial" w:cs="Arial"/>
          <w:sz w:val="24"/>
          <w:szCs w:val="24"/>
          <w:lang w:val="nl-NL"/>
        </w:rPr>
      </w:pPr>
    </w:p>
    <w:p w14:paraId="11DBFBC4" w14:textId="77777777" w:rsidR="005E770D" w:rsidRPr="008E4B81" w:rsidRDefault="005E770D" w:rsidP="005E770D">
      <w:pPr>
        <w:pStyle w:val="Tekstzonderopmaak"/>
        <w:rPr>
          <w:rFonts w:ascii="Arial" w:hAnsi="Arial" w:cs="Arial"/>
          <w:sz w:val="24"/>
          <w:szCs w:val="24"/>
          <w:lang w:val="nl-NL"/>
        </w:rPr>
      </w:pPr>
      <w:r w:rsidRPr="008E4B81">
        <w:rPr>
          <w:rFonts w:ascii="Arial" w:hAnsi="Arial" w:cs="Arial"/>
          <w:sz w:val="24"/>
          <w:szCs w:val="24"/>
          <w:lang w:val="nl-NL"/>
        </w:rPr>
        <w:t>1231 345- 432- 121-</w:t>
      </w:r>
    </w:p>
    <w:p w14:paraId="3F565469" w14:textId="77777777" w:rsidR="005E770D" w:rsidRPr="008E4B81" w:rsidRDefault="005E770D" w:rsidP="005E770D">
      <w:pPr>
        <w:pStyle w:val="Tekstzonderopmaak"/>
        <w:rPr>
          <w:rFonts w:ascii="Arial" w:hAnsi="Arial" w:cs="Arial"/>
          <w:sz w:val="24"/>
          <w:szCs w:val="24"/>
          <w:lang w:val="nl-NL"/>
        </w:rPr>
      </w:pPr>
      <w:r w:rsidRPr="008E4B81">
        <w:rPr>
          <w:rFonts w:ascii="Arial" w:hAnsi="Arial" w:cs="Arial"/>
          <w:sz w:val="24"/>
          <w:szCs w:val="24"/>
          <w:lang w:val="nl-NL"/>
        </w:rPr>
        <w:t>Braille:</w:t>
      </w:r>
    </w:p>
    <w:p w14:paraId="6DF1218D" w14:textId="77777777" w:rsidR="005E770D" w:rsidRPr="008E4B81" w:rsidRDefault="005E770D" w:rsidP="005E770D">
      <w:pPr>
        <w:pStyle w:val="Tekstzonderopmaak"/>
        <w:rPr>
          <w:rFonts w:ascii="Arial" w:hAnsi="Arial" w:cs="Arial"/>
          <w:sz w:val="24"/>
          <w:szCs w:val="24"/>
          <w:lang w:val="nl-NL"/>
        </w:rPr>
      </w:pPr>
      <w:r w:rsidRPr="008E4B81">
        <w:rPr>
          <w:rFonts w:ascii="Segoe UI Symbol" w:hAnsi="Segoe UI Symbol" w:cs="Segoe UI Symbol"/>
          <w:sz w:val="24"/>
          <w:szCs w:val="24"/>
        </w:rPr>
        <w:t>⠼⠁⠃⠉⠁⠀⠼⠉⠙⠑⠤⠀⠼⠙⠉⠃⠤⠀⠼⠁⠃⠁⠤</w:t>
      </w:r>
    </w:p>
    <w:p w14:paraId="56A0FD28" w14:textId="77777777" w:rsidR="005E770D" w:rsidRPr="008E4B81" w:rsidRDefault="005E770D" w:rsidP="005E770D">
      <w:pPr>
        <w:pStyle w:val="Tekstzonderopmaak"/>
        <w:rPr>
          <w:rFonts w:ascii="Arial" w:hAnsi="Arial" w:cs="Arial"/>
          <w:sz w:val="24"/>
          <w:szCs w:val="24"/>
          <w:lang w:val="nl-NL"/>
        </w:rPr>
      </w:pPr>
    </w:p>
    <w:p w14:paraId="791CC6C3" w14:textId="77777777" w:rsidR="005E770D" w:rsidRPr="008E4B81" w:rsidRDefault="005E770D" w:rsidP="005E770D">
      <w:pPr>
        <w:pStyle w:val="Tekstzonderopmaak"/>
        <w:rPr>
          <w:rFonts w:ascii="Arial" w:hAnsi="Arial" w:cs="Arial"/>
          <w:sz w:val="24"/>
          <w:szCs w:val="24"/>
          <w:lang w:val="nl-NL"/>
        </w:rPr>
      </w:pPr>
      <w:r w:rsidRPr="008E4B81">
        <w:rPr>
          <w:rFonts w:ascii="Arial" w:hAnsi="Arial" w:cs="Arial"/>
          <w:sz w:val="24"/>
          <w:szCs w:val="24"/>
          <w:lang w:val="nl-NL"/>
        </w:rPr>
        <w:t>Oefening 2</w:t>
      </w:r>
    </w:p>
    <w:p w14:paraId="600221DF" w14:textId="77777777" w:rsidR="005E770D" w:rsidRPr="008E4B81" w:rsidRDefault="005E770D" w:rsidP="005E770D">
      <w:pPr>
        <w:pStyle w:val="Tekstzonderopmaak"/>
        <w:rPr>
          <w:rFonts w:ascii="Arial" w:hAnsi="Arial" w:cs="Arial"/>
          <w:sz w:val="24"/>
          <w:szCs w:val="24"/>
          <w:lang w:val="nl-NL"/>
        </w:rPr>
      </w:pPr>
    </w:p>
    <w:p w14:paraId="4CDA4BBE" w14:textId="77777777" w:rsidR="005E770D" w:rsidRPr="008E4B81" w:rsidRDefault="005E770D" w:rsidP="005E770D">
      <w:pPr>
        <w:pStyle w:val="Tekstzonderopmaak"/>
        <w:rPr>
          <w:rFonts w:ascii="Arial" w:hAnsi="Arial" w:cs="Arial"/>
          <w:sz w:val="24"/>
          <w:szCs w:val="24"/>
          <w:lang w:val="nl-NL"/>
        </w:rPr>
      </w:pPr>
      <w:r w:rsidRPr="008E4B81">
        <w:rPr>
          <w:rFonts w:ascii="Arial" w:hAnsi="Arial" w:cs="Arial"/>
          <w:sz w:val="24"/>
          <w:szCs w:val="24"/>
          <w:lang w:val="nl-NL"/>
        </w:rPr>
        <w:t>155- 155- 3454 312- 155- 155- 1431 251-</w:t>
      </w:r>
    </w:p>
    <w:p w14:paraId="6D9888CB" w14:textId="77777777" w:rsidR="005E770D" w:rsidRPr="008E4B81" w:rsidRDefault="005E770D" w:rsidP="005E770D">
      <w:pPr>
        <w:pStyle w:val="Tekstzonderopmaak"/>
        <w:rPr>
          <w:rFonts w:ascii="Arial" w:hAnsi="Arial" w:cs="Arial"/>
          <w:sz w:val="24"/>
          <w:szCs w:val="24"/>
          <w:lang w:val="nl-NL"/>
        </w:rPr>
      </w:pPr>
      <w:r w:rsidRPr="008E4B81">
        <w:rPr>
          <w:rFonts w:ascii="Arial" w:hAnsi="Arial" w:cs="Arial"/>
          <w:sz w:val="24"/>
          <w:szCs w:val="24"/>
          <w:lang w:val="nl-NL"/>
        </w:rPr>
        <w:t>Braille:</w:t>
      </w:r>
    </w:p>
    <w:p w14:paraId="0FC4CC9C" w14:textId="77777777" w:rsidR="005E770D" w:rsidRPr="005E770D" w:rsidRDefault="005E770D" w:rsidP="005E770D">
      <w:pPr>
        <w:pStyle w:val="Tekstzonderopmaak"/>
        <w:rPr>
          <w:rFonts w:ascii="Arial" w:hAnsi="Arial" w:cs="Arial"/>
          <w:sz w:val="24"/>
          <w:szCs w:val="24"/>
          <w:lang w:val="nl-NL"/>
        </w:rPr>
      </w:pPr>
      <w:r w:rsidRPr="008E4B81">
        <w:rPr>
          <w:rFonts w:ascii="Segoe UI Symbol" w:hAnsi="Segoe UI Symbol" w:cs="Segoe UI Symbol"/>
          <w:sz w:val="24"/>
          <w:szCs w:val="24"/>
        </w:rPr>
        <w:t>⠼⠁⠑⠑⠤⠀⠼⠁⠑⠑⠤⠀⠼⠉⠙⠑⠙⠀⠼⠉⠁⠃⠤⠀⠼⠁⠑⠑⠤⠀</w:t>
      </w:r>
    </w:p>
    <w:p w14:paraId="0BEA2FB4" w14:textId="77777777" w:rsidR="005E770D" w:rsidRPr="008E4B81" w:rsidRDefault="005E770D" w:rsidP="005E770D">
      <w:pPr>
        <w:pStyle w:val="Tekstzonderopmaak"/>
        <w:rPr>
          <w:rFonts w:ascii="Arial" w:hAnsi="Arial" w:cs="Arial"/>
          <w:sz w:val="24"/>
          <w:szCs w:val="24"/>
          <w:lang w:val="nl-NL"/>
        </w:rPr>
      </w:pPr>
      <w:r w:rsidRPr="008E4B81">
        <w:rPr>
          <w:rFonts w:ascii="Segoe UI Symbol" w:hAnsi="Segoe UI Symbol" w:cs="Segoe UI Symbol"/>
          <w:sz w:val="24"/>
          <w:szCs w:val="24"/>
        </w:rPr>
        <w:t>⠼⠁⠑⠑⠤⠀⠼⠁⠙⠉⠁⠀⠼⠃⠑⠁⠤</w:t>
      </w:r>
    </w:p>
    <w:p w14:paraId="3234B441" w14:textId="77777777" w:rsidR="005E770D" w:rsidRPr="008E4B81" w:rsidRDefault="005E770D" w:rsidP="005E770D">
      <w:pPr>
        <w:pStyle w:val="Tekstzonderopmaak"/>
        <w:rPr>
          <w:rFonts w:ascii="Arial" w:hAnsi="Arial" w:cs="Arial"/>
          <w:sz w:val="24"/>
          <w:szCs w:val="24"/>
          <w:lang w:val="nl-NL"/>
        </w:rPr>
      </w:pPr>
    </w:p>
    <w:p w14:paraId="2AF3ED5E" w14:textId="77777777" w:rsidR="005E770D" w:rsidRPr="008E4B81" w:rsidRDefault="005E770D" w:rsidP="005E770D">
      <w:pPr>
        <w:pStyle w:val="Tekstzonderopmaak"/>
        <w:rPr>
          <w:rFonts w:ascii="Arial" w:hAnsi="Arial" w:cs="Arial"/>
          <w:sz w:val="24"/>
          <w:szCs w:val="24"/>
          <w:lang w:val="nl-NL"/>
        </w:rPr>
      </w:pPr>
      <w:r w:rsidRPr="008E4B81">
        <w:rPr>
          <w:rFonts w:ascii="Arial" w:hAnsi="Arial" w:cs="Arial"/>
          <w:sz w:val="24"/>
          <w:szCs w:val="24"/>
          <w:lang w:val="nl-NL"/>
        </w:rPr>
        <w:t>Oefening 3</w:t>
      </w:r>
    </w:p>
    <w:p w14:paraId="6AE5FB20" w14:textId="77777777" w:rsidR="005E770D" w:rsidRPr="008E4B81" w:rsidRDefault="005E770D" w:rsidP="005E770D">
      <w:pPr>
        <w:pStyle w:val="Tekstzonderopmaak"/>
        <w:rPr>
          <w:rFonts w:ascii="Arial" w:hAnsi="Arial" w:cs="Arial"/>
          <w:sz w:val="24"/>
          <w:szCs w:val="24"/>
          <w:lang w:val="nl-NL"/>
        </w:rPr>
      </w:pPr>
    </w:p>
    <w:p w14:paraId="13DFDB83" w14:textId="77777777" w:rsidR="005E770D" w:rsidRPr="008E4B81" w:rsidRDefault="005E770D" w:rsidP="005E770D">
      <w:pPr>
        <w:pStyle w:val="Tekstzonderopmaak"/>
        <w:rPr>
          <w:rFonts w:ascii="Arial" w:hAnsi="Arial" w:cs="Arial"/>
          <w:sz w:val="24"/>
          <w:szCs w:val="24"/>
          <w:lang w:val="nl-NL"/>
        </w:rPr>
      </w:pPr>
      <w:r w:rsidRPr="008E4B81">
        <w:rPr>
          <w:rFonts w:ascii="Arial" w:hAnsi="Arial" w:cs="Arial"/>
          <w:sz w:val="24"/>
          <w:szCs w:val="24"/>
          <w:lang w:val="nl-NL"/>
        </w:rPr>
        <w:t>3212 333- 222- 355- 3212 333- 2232 1--</w:t>
      </w:r>
    </w:p>
    <w:p w14:paraId="0DF4DED3" w14:textId="77777777" w:rsidR="005E770D" w:rsidRPr="005E770D" w:rsidRDefault="005E770D" w:rsidP="005E770D">
      <w:pPr>
        <w:pStyle w:val="Tekstzonderopmaak"/>
        <w:rPr>
          <w:rFonts w:ascii="Arial" w:hAnsi="Arial" w:cs="Arial"/>
          <w:sz w:val="24"/>
          <w:szCs w:val="24"/>
          <w:lang w:val="nl-NL"/>
        </w:rPr>
      </w:pPr>
      <w:r w:rsidRPr="008E4B81">
        <w:rPr>
          <w:rFonts w:ascii="Segoe UI Symbol" w:hAnsi="Segoe UI Symbol" w:cs="Segoe UI Symbol"/>
          <w:sz w:val="24"/>
          <w:szCs w:val="24"/>
        </w:rPr>
        <w:t>⠼⠉⠃⠁⠃⠀⠼⠉⠉⠉⠤⠀⠼⠃⠃⠃⠤⠀⠼⠉⠑⠑⠤⠀⠼⠉⠃⠁⠃⠀</w:t>
      </w:r>
    </w:p>
    <w:p w14:paraId="0614FAE7" w14:textId="77777777" w:rsidR="005E770D" w:rsidRPr="008E4B81" w:rsidRDefault="005E770D" w:rsidP="005E770D">
      <w:pPr>
        <w:pStyle w:val="Tekstzonderopmaak"/>
        <w:rPr>
          <w:rFonts w:ascii="Arial" w:hAnsi="Arial" w:cs="Arial"/>
          <w:sz w:val="24"/>
          <w:szCs w:val="24"/>
          <w:lang w:val="nl-NL"/>
        </w:rPr>
      </w:pPr>
      <w:r w:rsidRPr="008E4B81">
        <w:rPr>
          <w:rFonts w:ascii="Segoe UI Symbol" w:hAnsi="Segoe UI Symbol" w:cs="Segoe UI Symbol"/>
          <w:sz w:val="24"/>
          <w:szCs w:val="24"/>
        </w:rPr>
        <w:t>⠼⠉⠉⠉⠤⠀⠼⠃⠃⠉⠃⠀⠼⠁⠤⠤</w:t>
      </w:r>
    </w:p>
    <w:p w14:paraId="6DEA36DF" w14:textId="77777777" w:rsidR="005E770D" w:rsidRDefault="005E770D" w:rsidP="005E770D">
      <w:pPr>
        <w:pStyle w:val="Tekstzonderopmaak"/>
        <w:rPr>
          <w:rFonts w:ascii="Arial" w:hAnsi="Arial" w:cs="Arial"/>
          <w:sz w:val="24"/>
          <w:szCs w:val="24"/>
          <w:lang w:val="nl-NL"/>
        </w:rPr>
      </w:pPr>
    </w:p>
    <w:p w14:paraId="6DE6712F" w14:textId="77777777" w:rsidR="00F4161F" w:rsidRDefault="00F4161F" w:rsidP="005E770D">
      <w:pPr>
        <w:pStyle w:val="Tekstzonderopmaak"/>
        <w:rPr>
          <w:rFonts w:ascii="Arial" w:hAnsi="Arial" w:cs="Arial"/>
          <w:sz w:val="24"/>
          <w:szCs w:val="24"/>
          <w:lang w:val="nl-NL"/>
        </w:rPr>
      </w:pPr>
    </w:p>
    <w:p w14:paraId="212A1DE9" w14:textId="77777777" w:rsidR="00F4161F" w:rsidRDefault="00F4161F" w:rsidP="005E770D">
      <w:pPr>
        <w:pStyle w:val="Tekstzonderopmaak"/>
        <w:rPr>
          <w:rFonts w:ascii="Arial" w:hAnsi="Arial" w:cs="Arial"/>
          <w:sz w:val="24"/>
          <w:szCs w:val="24"/>
          <w:lang w:val="nl-NL"/>
        </w:rPr>
      </w:pPr>
    </w:p>
    <w:p w14:paraId="53486B0B" w14:textId="77777777" w:rsidR="00F4161F" w:rsidRPr="008E4B81" w:rsidRDefault="00F4161F" w:rsidP="005E770D">
      <w:pPr>
        <w:pStyle w:val="Tekstzonderopmaak"/>
        <w:rPr>
          <w:rFonts w:ascii="Arial" w:hAnsi="Arial" w:cs="Arial"/>
          <w:sz w:val="24"/>
          <w:szCs w:val="24"/>
          <w:lang w:val="nl-NL"/>
        </w:rPr>
      </w:pPr>
    </w:p>
    <w:p w14:paraId="4D4809BD" w14:textId="77777777" w:rsidR="005E770D" w:rsidRPr="008E4B81" w:rsidRDefault="005E770D" w:rsidP="005E770D">
      <w:pPr>
        <w:pStyle w:val="Tekstzonderopmaak"/>
        <w:rPr>
          <w:rFonts w:ascii="Arial" w:hAnsi="Arial" w:cs="Arial"/>
          <w:sz w:val="24"/>
          <w:szCs w:val="24"/>
          <w:lang w:val="nl-NL"/>
        </w:rPr>
      </w:pPr>
      <w:r w:rsidRPr="008E4B81">
        <w:rPr>
          <w:rFonts w:ascii="Arial" w:hAnsi="Arial" w:cs="Arial"/>
          <w:sz w:val="24"/>
          <w:szCs w:val="24"/>
          <w:lang w:val="nl-NL"/>
        </w:rPr>
        <w:lastRenderedPageBreak/>
        <w:t>Lees dezelfde melodieën op verschillende manieren. Als je de cijfers leest, zing dan de muziek. Speel eerst mee op de piano en probeer het dan zonder piano.</w:t>
      </w:r>
    </w:p>
    <w:p w14:paraId="5FAA73E5" w14:textId="77777777" w:rsidR="005E770D" w:rsidRPr="008E4B81" w:rsidRDefault="005E770D" w:rsidP="005E770D">
      <w:pPr>
        <w:pStyle w:val="Tekstzonderopmaak"/>
        <w:rPr>
          <w:rFonts w:ascii="Arial" w:hAnsi="Arial" w:cs="Arial"/>
          <w:sz w:val="24"/>
          <w:szCs w:val="24"/>
          <w:lang w:val="nl-NL"/>
        </w:rPr>
      </w:pPr>
    </w:p>
    <w:p w14:paraId="292D0909" w14:textId="77777777" w:rsidR="005E770D" w:rsidRPr="008E4B81" w:rsidRDefault="005E770D" w:rsidP="005E770D">
      <w:pPr>
        <w:pStyle w:val="Tekstzonderopmaak"/>
        <w:rPr>
          <w:rFonts w:ascii="Arial" w:hAnsi="Arial" w:cs="Arial"/>
          <w:sz w:val="24"/>
          <w:szCs w:val="24"/>
          <w:lang w:val="nl-NL"/>
        </w:rPr>
      </w:pPr>
      <w:r w:rsidRPr="008E4B81">
        <w:rPr>
          <w:rFonts w:ascii="Arial" w:hAnsi="Arial" w:cs="Arial"/>
          <w:sz w:val="24"/>
          <w:szCs w:val="24"/>
          <w:lang w:val="nl-NL"/>
        </w:rPr>
        <w:t>1. In lettergrepen (do, re, mi, etc.)</w:t>
      </w:r>
    </w:p>
    <w:p w14:paraId="3FC066E0" w14:textId="77777777" w:rsidR="005E770D" w:rsidRPr="008E4B81" w:rsidRDefault="005E770D" w:rsidP="005E770D">
      <w:pPr>
        <w:pStyle w:val="Tekstzonderopmaak"/>
        <w:rPr>
          <w:rFonts w:ascii="Arial" w:hAnsi="Arial" w:cs="Arial"/>
          <w:sz w:val="24"/>
          <w:szCs w:val="24"/>
          <w:lang w:val="nl-NL"/>
        </w:rPr>
      </w:pPr>
      <w:r w:rsidRPr="008E4B81">
        <w:rPr>
          <w:rFonts w:ascii="Arial" w:hAnsi="Arial" w:cs="Arial"/>
          <w:sz w:val="24"/>
          <w:szCs w:val="24"/>
          <w:lang w:val="nl-NL"/>
        </w:rPr>
        <w:t>2. In cijfers</w:t>
      </w:r>
    </w:p>
    <w:p w14:paraId="53377996" w14:textId="77777777" w:rsidR="005E770D" w:rsidRPr="008E4B81" w:rsidRDefault="005E770D" w:rsidP="005E770D">
      <w:pPr>
        <w:pStyle w:val="Tekstzonderopmaak"/>
        <w:rPr>
          <w:rFonts w:ascii="Arial" w:hAnsi="Arial" w:cs="Arial"/>
          <w:sz w:val="24"/>
          <w:szCs w:val="24"/>
          <w:lang w:val="nl-NL"/>
        </w:rPr>
      </w:pPr>
      <w:r w:rsidRPr="008E4B81">
        <w:rPr>
          <w:rFonts w:ascii="Arial" w:hAnsi="Arial" w:cs="Arial"/>
          <w:sz w:val="24"/>
          <w:szCs w:val="24"/>
          <w:lang w:val="nl-NL"/>
        </w:rPr>
        <w:t>3. Met letters (C, D, E, enz.)</w:t>
      </w:r>
    </w:p>
    <w:p w14:paraId="12406402" w14:textId="77777777" w:rsidR="005E770D" w:rsidRPr="008E4B81" w:rsidRDefault="005E770D" w:rsidP="005E770D">
      <w:pPr>
        <w:pStyle w:val="Tekstzonderopmaak"/>
        <w:rPr>
          <w:rFonts w:ascii="Arial" w:hAnsi="Arial" w:cs="Arial"/>
          <w:sz w:val="24"/>
          <w:szCs w:val="24"/>
          <w:lang w:val="nl-NL"/>
        </w:rPr>
      </w:pPr>
    </w:p>
    <w:p w14:paraId="4B496583" w14:textId="77777777" w:rsidR="005E770D" w:rsidRPr="008E4B81" w:rsidRDefault="005E770D" w:rsidP="005E770D">
      <w:pPr>
        <w:pStyle w:val="Tekstzonderopmaak"/>
        <w:rPr>
          <w:rFonts w:ascii="Arial" w:hAnsi="Arial" w:cs="Arial"/>
          <w:sz w:val="24"/>
          <w:szCs w:val="24"/>
          <w:lang w:val="nl-NL"/>
        </w:rPr>
      </w:pPr>
      <w:r w:rsidRPr="008E4B81">
        <w:rPr>
          <w:rFonts w:ascii="Arial" w:hAnsi="Arial" w:cs="Arial"/>
          <w:sz w:val="24"/>
          <w:szCs w:val="24"/>
          <w:lang w:val="nl-NL"/>
        </w:rPr>
        <w:t>Schrijf zelf wat oefeningen. Vergeet niet dat het er om gaat het braille te voelen terwijl je de muziek hoort. Je mag zelf kiezen met welke hand je piano speelt, afhankelijk van welke je liever gebruikt om braille te lezen. Als je met je rechterhand leest, dan zul je de centrale C met de pink van je linkerhand spelen, en de G of sol met je duim.</w:t>
      </w:r>
    </w:p>
    <w:p w14:paraId="59C822B0" w14:textId="77777777" w:rsidR="005E770D" w:rsidRPr="008E4B81" w:rsidRDefault="005E770D" w:rsidP="005E770D">
      <w:pPr>
        <w:pStyle w:val="Tekstzonderopmaak"/>
        <w:rPr>
          <w:rFonts w:ascii="Arial" w:hAnsi="Arial" w:cs="Arial"/>
          <w:sz w:val="24"/>
          <w:szCs w:val="24"/>
          <w:lang w:val="nl-NL"/>
        </w:rPr>
      </w:pPr>
    </w:p>
    <w:p w14:paraId="6DE79A71" w14:textId="77777777" w:rsidR="005E770D" w:rsidRPr="008E4B81" w:rsidRDefault="005E770D" w:rsidP="005E770D">
      <w:pPr>
        <w:pStyle w:val="Kop2"/>
        <w:keepNext w:val="0"/>
        <w:spacing w:before="240" w:after="120" w:line="240" w:lineRule="auto"/>
        <w:ind w:left="576" w:hanging="576"/>
        <w:rPr>
          <w:rFonts w:cs="Arial"/>
          <w:sz w:val="24"/>
          <w:szCs w:val="24"/>
        </w:rPr>
      </w:pPr>
      <w:bookmarkStart w:id="35" w:name="_Toc437781681"/>
      <w:bookmarkStart w:id="36" w:name="_Toc437868236"/>
      <w:bookmarkStart w:id="37" w:name="_Toc437871219"/>
      <w:bookmarkStart w:id="38" w:name="_Toc437876710"/>
      <w:bookmarkStart w:id="39" w:name="_Toc134002612"/>
      <w:r w:rsidRPr="008E4B81">
        <w:rPr>
          <w:rFonts w:cs="Arial"/>
          <w:sz w:val="24"/>
          <w:szCs w:val="24"/>
        </w:rPr>
        <w:t>Van cijfers naar notennamen</w:t>
      </w:r>
      <w:bookmarkEnd w:id="35"/>
      <w:bookmarkEnd w:id="36"/>
      <w:bookmarkEnd w:id="37"/>
      <w:bookmarkEnd w:id="38"/>
      <w:bookmarkEnd w:id="39"/>
    </w:p>
    <w:p w14:paraId="691CDF74" w14:textId="77777777" w:rsidR="005E770D" w:rsidRPr="008E4B81" w:rsidRDefault="005E770D" w:rsidP="005E770D">
      <w:pPr>
        <w:pStyle w:val="Tekstzonderopmaak"/>
        <w:rPr>
          <w:rFonts w:ascii="Arial" w:hAnsi="Arial" w:cs="Arial"/>
          <w:sz w:val="24"/>
          <w:szCs w:val="24"/>
          <w:lang w:val="nl-NL"/>
        </w:rPr>
      </w:pPr>
      <w:r w:rsidRPr="008E4B81">
        <w:rPr>
          <w:rFonts w:ascii="Arial" w:hAnsi="Arial" w:cs="Arial"/>
          <w:sz w:val="24"/>
          <w:szCs w:val="24"/>
          <w:lang w:val="nl-NL"/>
        </w:rPr>
        <w:t xml:space="preserve">Meer hoef je niet te kennen! Natuurlijk zijn er veel nieuwe dingen te leren, maar het belangrijkste is dat je de punten die je voelt omzet naar noten. Dat kun je doen met je stem, je gitaar, trompet, klarinet, fluit, mondharp, elektrische bas, synthesizer, hobo, piano, zingende zaag, </w:t>
      </w:r>
      <w:proofErr w:type="spellStart"/>
      <w:r w:rsidRPr="008E4B81">
        <w:rPr>
          <w:rFonts w:ascii="Arial" w:hAnsi="Arial" w:cs="Arial"/>
          <w:sz w:val="24"/>
          <w:szCs w:val="24"/>
          <w:lang w:val="nl-NL"/>
        </w:rPr>
        <w:t>Philicorda</w:t>
      </w:r>
      <w:proofErr w:type="spellEnd"/>
      <w:r w:rsidRPr="008E4B81">
        <w:rPr>
          <w:rFonts w:ascii="Arial" w:hAnsi="Arial" w:cs="Arial"/>
          <w:sz w:val="24"/>
          <w:szCs w:val="24"/>
          <w:lang w:val="nl-NL"/>
        </w:rPr>
        <w:t>, of wat dan ook!</w:t>
      </w:r>
    </w:p>
    <w:p w14:paraId="13B54F78" w14:textId="77777777" w:rsidR="005E770D" w:rsidRPr="008E4B81" w:rsidRDefault="005E770D" w:rsidP="005E770D">
      <w:pPr>
        <w:pStyle w:val="Tekstzonderopmaak"/>
        <w:rPr>
          <w:rFonts w:ascii="Arial" w:hAnsi="Arial" w:cs="Arial"/>
          <w:sz w:val="24"/>
          <w:szCs w:val="24"/>
          <w:lang w:val="nl-NL"/>
        </w:rPr>
      </w:pPr>
    </w:p>
    <w:p w14:paraId="2DB65868" w14:textId="77777777" w:rsidR="005E770D" w:rsidRPr="008E4B81" w:rsidRDefault="005E770D" w:rsidP="005E770D">
      <w:pPr>
        <w:pStyle w:val="Tekstzonderopmaak"/>
        <w:rPr>
          <w:rFonts w:ascii="Arial" w:hAnsi="Arial" w:cs="Arial"/>
          <w:sz w:val="24"/>
          <w:szCs w:val="24"/>
          <w:lang w:val="nl-NL"/>
        </w:rPr>
      </w:pPr>
      <w:r w:rsidRPr="008E4B81">
        <w:rPr>
          <w:rFonts w:ascii="Arial" w:hAnsi="Arial" w:cs="Arial"/>
          <w:sz w:val="24"/>
          <w:szCs w:val="24"/>
          <w:lang w:val="nl-NL"/>
        </w:rPr>
        <w:t>Zoals je weet heeft Louis Braille het brailleschrift uitgevonden. Hij was ook de uitvinder van het braille muziekschrift. Omdat hij in Frankrijk woonde, verwees hij naar muzieknoten met het "</w:t>
      </w:r>
      <w:proofErr w:type="spellStart"/>
      <w:r w:rsidRPr="008E4B81">
        <w:rPr>
          <w:rFonts w:ascii="Arial" w:hAnsi="Arial" w:cs="Arial"/>
          <w:sz w:val="24"/>
          <w:szCs w:val="24"/>
          <w:lang w:val="nl-NL"/>
        </w:rPr>
        <w:t>solfège"systeem</w:t>
      </w:r>
      <w:proofErr w:type="spellEnd"/>
      <w:r w:rsidRPr="008E4B81">
        <w:rPr>
          <w:rFonts w:ascii="Arial" w:hAnsi="Arial" w:cs="Arial"/>
          <w:sz w:val="24"/>
          <w:szCs w:val="24"/>
          <w:lang w:val="nl-NL"/>
        </w:rPr>
        <w:t xml:space="preserve"> van lettergrepen dat wij hebben gebruikt (do, re, mi etc.). Dat gebeurt in de meeste landen. </w:t>
      </w:r>
    </w:p>
    <w:p w14:paraId="476A4EE5" w14:textId="77777777" w:rsidR="005E770D" w:rsidRPr="008E4B81" w:rsidRDefault="005E770D" w:rsidP="005E770D">
      <w:pPr>
        <w:pStyle w:val="Tekstzonderopmaak"/>
        <w:rPr>
          <w:rFonts w:ascii="Arial" w:hAnsi="Arial" w:cs="Arial"/>
          <w:sz w:val="24"/>
          <w:szCs w:val="24"/>
          <w:lang w:val="nl-NL"/>
        </w:rPr>
      </w:pPr>
    </w:p>
    <w:p w14:paraId="54617B1C" w14:textId="77777777" w:rsidR="005E770D" w:rsidRPr="008E4B81" w:rsidRDefault="005E770D" w:rsidP="005E770D">
      <w:pPr>
        <w:pStyle w:val="Tekstzonderopmaak"/>
        <w:rPr>
          <w:rFonts w:ascii="Arial" w:hAnsi="Arial" w:cs="Arial"/>
          <w:sz w:val="24"/>
          <w:szCs w:val="24"/>
          <w:lang w:val="nl-NL"/>
        </w:rPr>
      </w:pPr>
      <w:r w:rsidRPr="008E4B81">
        <w:rPr>
          <w:rFonts w:ascii="Arial" w:hAnsi="Arial" w:cs="Arial"/>
          <w:sz w:val="24"/>
          <w:szCs w:val="24"/>
          <w:lang w:val="nl-NL"/>
        </w:rPr>
        <w:t>Louis Braille was een blinde organist en pianoleraar die het tekstbraille en zijn muziekschrift beide bedacht toen hij een tiener was.</w:t>
      </w:r>
    </w:p>
    <w:p w14:paraId="3ABCCBCC" w14:textId="77777777" w:rsidR="005E770D" w:rsidRPr="008E4B81" w:rsidRDefault="005E770D" w:rsidP="005E770D">
      <w:pPr>
        <w:pStyle w:val="Tekstzonderopmaak"/>
        <w:rPr>
          <w:rFonts w:ascii="Arial" w:hAnsi="Arial" w:cs="Arial"/>
          <w:sz w:val="24"/>
          <w:szCs w:val="24"/>
          <w:lang w:val="nl-NL"/>
        </w:rPr>
      </w:pPr>
    </w:p>
    <w:p w14:paraId="77E316CA" w14:textId="77777777" w:rsidR="005E770D" w:rsidRDefault="005E770D" w:rsidP="005E770D">
      <w:pPr>
        <w:pStyle w:val="Tekstzonderopmaak"/>
        <w:rPr>
          <w:rFonts w:ascii="Arial" w:hAnsi="Arial" w:cs="Arial"/>
          <w:sz w:val="24"/>
          <w:szCs w:val="24"/>
          <w:lang w:val="nl-NL"/>
        </w:rPr>
      </w:pPr>
      <w:r w:rsidRPr="008E4B81">
        <w:rPr>
          <w:rFonts w:ascii="Arial" w:hAnsi="Arial" w:cs="Arial"/>
          <w:sz w:val="24"/>
          <w:szCs w:val="24"/>
          <w:lang w:val="nl-NL"/>
        </w:rPr>
        <w:t>Het is belangrijk om te beseffen dat vandaag de dag in veel landen de letters voor de namen van de noten niet gebruikelijk zijn. Engelstaligen noemen de eerste trap van de ladder de C. Louis Braille noemde die trap "do". Dus, als de centrale C de eerste noot is van de C ladder, dan komt de re overeen met de D, de mi met de E, fa met F en sol met G. Verder is de la A en de si B.</w:t>
      </w:r>
    </w:p>
    <w:p w14:paraId="4600AB18" w14:textId="77777777" w:rsidR="00F4161F" w:rsidRDefault="00F4161F" w:rsidP="005E770D">
      <w:pPr>
        <w:pStyle w:val="Tekstzonderopmaak"/>
        <w:rPr>
          <w:rFonts w:ascii="Arial" w:hAnsi="Arial" w:cs="Arial"/>
          <w:sz w:val="24"/>
          <w:szCs w:val="24"/>
          <w:lang w:val="nl-NL"/>
        </w:rPr>
      </w:pPr>
    </w:p>
    <w:p w14:paraId="6D033324" w14:textId="77777777" w:rsidR="00F4161F" w:rsidRDefault="00F4161F" w:rsidP="005E770D">
      <w:pPr>
        <w:pStyle w:val="Tekstzonderopmaak"/>
        <w:rPr>
          <w:rFonts w:ascii="Arial" w:hAnsi="Arial" w:cs="Arial"/>
          <w:sz w:val="24"/>
          <w:szCs w:val="24"/>
          <w:lang w:val="nl-NL"/>
        </w:rPr>
      </w:pPr>
    </w:p>
    <w:p w14:paraId="2E2BDFAC" w14:textId="77777777" w:rsidR="00F4161F" w:rsidRDefault="00F4161F" w:rsidP="005E770D">
      <w:pPr>
        <w:pStyle w:val="Tekstzonderopmaak"/>
        <w:rPr>
          <w:rFonts w:ascii="Arial" w:hAnsi="Arial" w:cs="Arial"/>
          <w:sz w:val="24"/>
          <w:szCs w:val="24"/>
          <w:lang w:val="nl-NL"/>
        </w:rPr>
      </w:pPr>
    </w:p>
    <w:p w14:paraId="72966B9B" w14:textId="77777777" w:rsidR="00F4161F" w:rsidRPr="008E4B81" w:rsidRDefault="00F4161F" w:rsidP="005E770D">
      <w:pPr>
        <w:pStyle w:val="Tekstzonderopmaak"/>
        <w:rPr>
          <w:rFonts w:ascii="Arial" w:hAnsi="Arial" w:cs="Arial"/>
          <w:sz w:val="24"/>
          <w:szCs w:val="24"/>
          <w:lang w:val="nl-NL"/>
        </w:rPr>
      </w:pPr>
    </w:p>
    <w:p w14:paraId="5DEE40BD" w14:textId="77777777" w:rsidR="005E770D" w:rsidRPr="008E4B81" w:rsidRDefault="005E770D" w:rsidP="005E770D">
      <w:pPr>
        <w:pStyle w:val="Tekstzonderopmaak"/>
        <w:rPr>
          <w:rFonts w:ascii="Arial" w:hAnsi="Arial" w:cs="Arial"/>
          <w:sz w:val="24"/>
          <w:szCs w:val="24"/>
          <w:lang w:val="nl-NL"/>
        </w:rPr>
      </w:pPr>
    </w:p>
    <w:p w14:paraId="18366828" w14:textId="77777777" w:rsidR="005E770D" w:rsidRPr="008E4B81" w:rsidRDefault="005E770D" w:rsidP="005E770D">
      <w:pPr>
        <w:pStyle w:val="Tekstzonderopmaak"/>
        <w:rPr>
          <w:rFonts w:ascii="Arial" w:hAnsi="Arial" w:cs="Arial"/>
          <w:sz w:val="24"/>
          <w:szCs w:val="24"/>
          <w:lang w:val="nl-NL"/>
        </w:rPr>
      </w:pPr>
      <w:r w:rsidRPr="008E4B81">
        <w:rPr>
          <w:rFonts w:ascii="Arial" w:hAnsi="Arial" w:cs="Arial"/>
          <w:sz w:val="24"/>
          <w:szCs w:val="24"/>
          <w:lang w:val="nl-NL"/>
        </w:rPr>
        <w:lastRenderedPageBreak/>
        <w:t>Nu ken je alle namen van alle noten van het muzikale alfabet, namelijk A B C D E F G, en terug naar A. De namen van de zeven trappen van de ladder van C kunnen op de volgende drie manieren worden geschreven:</w:t>
      </w:r>
    </w:p>
    <w:p w14:paraId="7A4683AB" w14:textId="77777777" w:rsidR="005E770D" w:rsidRPr="008E4B81" w:rsidRDefault="005E770D" w:rsidP="005E770D">
      <w:pPr>
        <w:pStyle w:val="Tekstzonderopmaak"/>
        <w:rPr>
          <w:rFonts w:ascii="Arial" w:hAnsi="Arial" w:cs="Arial"/>
          <w:sz w:val="24"/>
          <w:szCs w:val="24"/>
          <w:lang w:val="nl-NL"/>
        </w:rPr>
      </w:pPr>
    </w:p>
    <w:p w14:paraId="7E363FB6" w14:textId="77777777" w:rsidR="005E770D" w:rsidRPr="008E4B81" w:rsidRDefault="005E770D" w:rsidP="005E770D">
      <w:pPr>
        <w:pStyle w:val="Tekstzonderopmaak"/>
        <w:rPr>
          <w:rFonts w:ascii="Arial" w:hAnsi="Arial" w:cs="Arial"/>
          <w:sz w:val="24"/>
          <w:szCs w:val="24"/>
        </w:rPr>
      </w:pPr>
      <w:r w:rsidRPr="008E4B81">
        <w:rPr>
          <w:rFonts w:ascii="Arial" w:hAnsi="Arial" w:cs="Arial"/>
          <w:sz w:val="24"/>
          <w:szCs w:val="24"/>
        </w:rPr>
        <w:t>C D E F G A B C</w:t>
      </w:r>
    </w:p>
    <w:p w14:paraId="02372E6B" w14:textId="77777777" w:rsidR="005E770D" w:rsidRPr="008E4B81" w:rsidRDefault="005E770D" w:rsidP="005E770D">
      <w:pPr>
        <w:pStyle w:val="Tekstzonderopmaak"/>
        <w:rPr>
          <w:rFonts w:ascii="Arial" w:hAnsi="Arial" w:cs="Arial"/>
          <w:sz w:val="24"/>
          <w:szCs w:val="24"/>
        </w:rPr>
      </w:pPr>
      <w:r w:rsidRPr="008E4B81">
        <w:rPr>
          <w:rFonts w:ascii="Arial" w:hAnsi="Arial" w:cs="Arial"/>
          <w:sz w:val="24"/>
          <w:szCs w:val="24"/>
        </w:rPr>
        <w:t xml:space="preserve">do re mi fa sol la </w:t>
      </w:r>
      <w:proofErr w:type="spellStart"/>
      <w:r w:rsidRPr="008E4B81">
        <w:rPr>
          <w:rFonts w:ascii="Arial" w:hAnsi="Arial" w:cs="Arial"/>
          <w:sz w:val="24"/>
          <w:szCs w:val="24"/>
        </w:rPr>
        <w:t>si</w:t>
      </w:r>
      <w:proofErr w:type="spellEnd"/>
      <w:r w:rsidRPr="008E4B81">
        <w:rPr>
          <w:rFonts w:ascii="Arial" w:hAnsi="Arial" w:cs="Arial"/>
          <w:sz w:val="24"/>
          <w:szCs w:val="24"/>
        </w:rPr>
        <w:t xml:space="preserve"> do</w:t>
      </w:r>
    </w:p>
    <w:p w14:paraId="19FC77BF" w14:textId="77777777" w:rsidR="005E770D" w:rsidRPr="008E4B81" w:rsidRDefault="005E770D" w:rsidP="005E770D">
      <w:pPr>
        <w:pStyle w:val="Tekstzonderopmaak"/>
        <w:rPr>
          <w:rFonts w:ascii="Arial" w:hAnsi="Arial" w:cs="Arial"/>
          <w:sz w:val="24"/>
          <w:szCs w:val="24"/>
          <w:lang w:val="nl-NL"/>
        </w:rPr>
      </w:pPr>
      <w:r w:rsidRPr="008E4B81">
        <w:rPr>
          <w:rFonts w:ascii="Arial" w:hAnsi="Arial" w:cs="Arial"/>
          <w:sz w:val="24"/>
          <w:szCs w:val="24"/>
          <w:lang w:val="nl-NL"/>
        </w:rPr>
        <w:t>1 2 3 4 5 6 7 1</w:t>
      </w:r>
    </w:p>
    <w:p w14:paraId="058A88B3" w14:textId="77777777" w:rsidR="005E770D" w:rsidRPr="008E4B81" w:rsidRDefault="005E770D" w:rsidP="005E770D">
      <w:pPr>
        <w:pStyle w:val="Tekstzonderopmaak"/>
        <w:rPr>
          <w:rFonts w:ascii="Arial" w:hAnsi="Arial" w:cs="Arial"/>
          <w:sz w:val="24"/>
          <w:szCs w:val="24"/>
          <w:lang w:val="nl-NL"/>
        </w:rPr>
      </w:pPr>
    </w:p>
    <w:p w14:paraId="2EAAE8E3" w14:textId="77777777" w:rsidR="005E770D" w:rsidRPr="008E4B81" w:rsidRDefault="005E770D" w:rsidP="005E770D">
      <w:pPr>
        <w:pStyle w:val="Tekstzonderopmaak"/>
        <w:rPr>
          <w:rFonts w:ascii="Arial" w:hAnsi="Arial" w:cs="Arial"/>
          <w:sz w:val="24"/>
          <w:szCs w:val="24"/>
          <w:lang w:val="nl-NL"/>
        </w:rPr>
      </w:pPr>
      <w:r w:rsidRPr="008E4B81">
        <w:rPr>
          <w:rFonts w:ascii="Arial" w:hAnsi="Arial" w:cs="Arial"/>
          <w:sz w:val="24"/>
          <w:szCs w:val="24"/>
          <w:lang w:val="nl-NL"/>
        </w:rPr>
        <w:t xml:space="preserve">EXTRA: Er zijn slechts 64 unieke manieren om de zes punten van de </w:t>
      </w:r>
      <w:proofErr w:type="spellStart"/>
      <w:r w:rsidRPr="008E4B81">
        <w:rPr>
          <w:rFonts w:ascii="Arial" w:hAnsi="Arial" w:cs="Arial"/>
          <w:sz w:val="24"/>
          <w:szCs w:val="24"/>
          <w:lang w:val="nl-NL"/>
        </w:rPr>
        <w:t>braillecel</w:t>
      </w:r>
      <w:proofErr w:type="spellEnd"/>
      <w:r w:rsidRPr="008E4B81">
        <w:rPr>
          <w:rFonts w:ascii="Arial" w:hAnsi="Arial" w:cs="Arial"/>
          <w:sz w:val="24"/>
          <w:szCs w:val="24"/>
          <w:lang w:val="nl-NL"/>
        </w:rPr>
        <w:t xml:space="preserve"> te combineren. Daarom heeft Louis Braille voor literaire tekens en voor muzikale tekens dezelfde puntencombinaties gebruikt. Lees de notennamen eerst als solfègelettergrepen, dan zul je snel leren om ze te herkennen als muzieknoten, in plaats van als letters. Het onderscheid maken tussen het lezen van puntenpatronen als literaire tekens of als muzikale tekens heet "code </w:t>
      </w:r>
      <w:proofErr w:type="spellStart"/>
      <w:r w:rsidRPr="008E4B81">
        <w:rPr>
          <w:rFonts w:ascii="Arial" w:hAnsi="Arial" w:cs="Arial"/>
          <w:sz w:val="24"/>
          <w:szCs w:val="24"/>
          <w:lang w:val="nl-NL"/>
        </w:rPr>
        <w:t>switching</w:t>
      </w:r>
      <w:proofErr w:type="spellEnd"/>
      <w:r w:rsidRPr="008E4B81">
        <w:rPr>
          <w:rFonts w:ascii="Arial" w:hAnsi="Arial" w:cs="Arial"/>
          <w:sz w:val="24"/>
          <w:szCs w:val="24"/>
          <w:lang w:val="nl-NL"/>
        </w:rPr>
        <w:t xml:space="preserve">". Hoewel het een beetje vreemd zal zijn als je er voor het eerst mee te maken krijgt, zal het snel een tweede natuur worden voor braillelezers. Code </w:t>
      </w:r>
      <w:proofErr w:type="spellStart"/>
      <w:r w:rsidRPr="008E4B81">
        <w:rPr>
          <w:rFonts w:ascii="Arial" w:hAnsi="Arial" w:cs="Arial"/>
          <w:sz w:val="24"/>
          <w:szCs w:val="24"/>
          <w:lang w:val="nl-NL"/>
        </w:rPr>
        <w:t>switching</w:t>
      </w:r>
      <w:proofErr w:type="spellEnd"/>
      <w:r w:rsidRPr="008E4B81">
        <w:rPr>
          <w:rFonts w:ascii="Arial" w:hAnsi="Arial" w:cs="Arial"/>
          <w:sz w:val="24"/>
          <w:szCs w:val="24"/>
          <w:lang w:val="nl-NL"/>
        </w:rPr>
        <w:t xml:space="preserve"> is vergelijkbaar met de manier waarop we leren om homoniemen, zoals het woord "noot", te onderscheiden. Uit de context in de zin: "Hij kraakte de noot en at ze op," weet je dat het woord "noot" hier geen muzieknoot is, maar een vrucht. </w:t>
      </w:r>
    </w:p>
    <w:p w14:paraId="6DB5063B" w14:textId="77777777" w:rsidR="005E770D" w:rsidRPr="008E4B81" w:rsidRDefault="005E770D" w:rsidP="005E770D">
      <w:pPr>
        <w:pStyle w:val="Tekstzonderopmaak"/>
        <w:rPr>
          <w:rFonts w:ascii="Arial" w:hAnsi="Arial" w:cs="Arial"/>
          <w:sz w:val="24"/>
          <w:szCs w:val="24"/>
          <w:lang w:val="nl-NL"/>
        </w:rPr>
      </w:pPr>
    </w:p>
    <w:p w14:paraId="54BD075C" w14:textId="77777777" w:rsidR="005E770D" w:rsidRPr="008E4B81" w:rsidRDefault="005E770D" w:rsidP="005E770D">
      <w:pPr>
        <w:pStyle w:val="Tekstzonderopmaak"/>
        <w:rPr>
          <w:rFonts w:ascii="Arial" w:hAnsi="Arial" w:cs="Arial"/>
          <w:sz w:val="24"/>
          <w:szCs w:val="24"/>
          <w:lang w:val="nl-NL"/>
        </w:rPr>
      </w:pPr>
      <w:r w:rsidRPr="008E4B81">
        <w:rPr>
          <w:rFonts w:ascii="Arial" w:hAnsi="Arial" w:cs="Arial"/>
          <w:sz w:val="24"/>
          <w:szCs w:val="24"/>
          <w:lang w:val="nl-NL"/>
        </w:rPr>
        <w:t>Er bestaan een aantal regels die de braillelezer helpen om te weten of braillepunten muziek of tekst weergeven. Er zijn ook tekens die in lopende tekst aangeven hoe het braille gelezen moet worden: twee braillecellen na elkaar met punt 6 en punt 3 betekent dat wat er volgt als muziek moet worden gelezen. Twee cellen na elkaar met punten 5-6 en 2-3 betekent dat wat er volgt als tekst moet worden gelezen.</w:t>
      </w:r>
    </w:p>
    <w:p w14:paraId="72D02D0F" w14:textId="77777777" w:rsidR="005E770D" w:rsidRPr="008E4B81" w:rsidRDefault="005E770D" w:rsidP="005E770D">
      <w:pPr>
        <w:pStyle w:val="Tekstzonderopmaak"/>
        <w:rPr>
          <w:rFonts w:ascii="Arial" w:hAnsi="Arial" w:cs="Arial"/>
          <w:sz w:val="24"/>
          <w:szCs w:val="24"/>
          <w:lang w:val="nl-NL"/>
        </w:rPr>
      </w:pPr>
    </w:p>
    <w:p w14:paraId="375D9415" w14:textId="77777777" w:rsidR="005E770D" w:rsidRPr="008E4B81" w:rsidRDefault="005E770D" w:rsidP="005E770D">
      <w:pPr>
        <w:pStyle w:val="Tekstzonderopmaak"/>
        <w:rPr>
          <w:rFonts w:ascii="Arial" w:hAnsi="Arial" w:cs="Arial"/>
          <w:sz w:val="24"/>
          <w:szCs w:val="24"/>
          <w:lang w:val="nl-NL"/>
        </w:rPr>
      </w:pPr>
      <w:r w:rsidRPr="008E4B81">
        <w:rPr>
          <w:rFonts w:ascii="Arial" w:hAnsi="Arial" w:cs="Arial"/>
          <w:sz w:val="24"/>
          <w:szCs w:val="24"/>
          <w:lang w:val="nl-NL"/>
        </w:rPr>
        <w:t>Tabel: de stamtonen</w:t>
      </w:r>
    </w:p>
    <w:p w14:paraId="1C06B862" w14:textId="77777777" w:rsidR="005E770D" w:rsidRPr="008E4B81" w:rsidRDefault="005E770D" w:rsidP="005E770D">
      <w:pPr>
        <w:pStyle w:val="Tekstzonderopmaak"/>
        <w:rPr>
          <w:rFonts w:ascii="Arial" w:hAnsi="Arial" w:cs="Arial"/>
          <w:sz w:val="24"/>
          <w:szCs w:val="24"/>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0"/>
        <w:gridCol w:w="2957"/>
        <w:gridCol w:w="2780"/>
      </w:tblGrid>
      <w:tr w:rsidR="005E770D" w:rsidRPr="008E4B81" w14:paraId="5082A90E" w14:textId="77777777" w:rsidTr="001821F3">
        <w:tc>
          <w:tcPr>
            <w:tcW w:w="3247" w:type="dxa"/>
          </w:tcPr>
          <w:p w14:paraId="48DC3768" w14:textId="77777777" w:rsidR="005E770D" w:rsidRPr="008E4B81" w:rsidRDefault="005E770D" w:rsidP="001821F3">
            <w:pPr>
              <w:pStyle w:val="Tekstzonderopmaak"/>
              <w:rPr>
                <w:rFonts w:ascii="Arial" w:hAnsi="Arial" w:cs="Arial"/>
                <w:sz w:val="24"/>
                <w:szCs w:val="24"/>
                <w:lang w:val="nl-NL"/>
              </w:rPr>
            </w:pPr>
            <w:r w:rsidRPr="008E4B81">
              <w:rPr>
                <w:rFonts w:ascii="Arial" w:hAnsi="Arial" w:cs="Arial"/>
                <w:sz w:val="24"/>
                <w:szCs w:val="24"/>
                <w:lang w:val="nl-NL"/>
              </w:rPr>
              <w:t>Solfègelettergreep</w:t>
            </w:r>
          </w:p>
        </w:tc>
        <w:tc>
          <w:tcPr>
            <w:tcW w:w="3247" w:type="dxa"/>
          </w:tcPr>
          <w:p w14:paraId="43466646" w14:textId="77777777" w:rsidR="005E770D" w:rsidRPr="008E4B81" w:rsidRDefault="005E770D" w:rsidP="001821F3">
            <w:pPr>
              <w:pStyle w:val="Tekstzonderopmaak"/>
              <w:rPr>
                <w:rFonts w:ascii="Arial" w:hAnsi="Arial" w:cs="Arial"/>
                <w:sz w:val="24"/>
                <w:szCs w:val="24"/>
                <w:lang w:val="nl-NL"/>
              </w:rPr>
            </w:pPr>
            <w:r w:rsidRPr="008E4B81">
              <w:rPr>
                <w:rFonts w:ascii="Arial" w:hAnsi="Arial" w:cs="Arial"/>
                <w:sz w:val="24"/>
                <w:szCs w:val="24"/>
                <w:lang w:val="nl-NL"/>
              </w:rPr>
              <w:t>Braillekarakter</w:t>
            </w:r>
          </w:p>
        </w:tc>
        <w:tc>
          <w:tcPr>
            <w:tcW w:w="3248" w:type="dxa"/>
          </w:tcPr>
          <w:p w14:paraId="7ECE6EEE" w14:textId="77777777" w:rsidR="005E770D" w:rsidRPr="008E4B81" w:rsidRDefault="005E770D" w:rsidP="001821F3">
            <w:pPr>
              <w:pStyle w:val="Tekstzonderopmaak"/>
              <w:rPr>
                <w:rFonts w:ascii="Arial" w:hAnsi="Arial" w:cs="Arial"/>
                <w:sz w:val="24"/>
                <w:szCs w:val="24"/>
                <w:lang w:val="nl-NL"/>
              </w:rPr>
            </w:pPr>
            <w:r w:rsidRPr="008E4B81">
              <w:rPr>
                <w:rFonts w:ascii="Arial" w:hAnsi="Arial" w:cs="Arial"/>
                <w:sz w:val="24"/>
                <w:szCs w:val="24"/>
                <w:lang w:val="nl-NL"/>
              </w:rPr>
              <w:t>Letter</w:t>
            </w:r>
          </w:p>
        </w:tc>
      </w:tr>
      <w:tr w:rsidR="005E770D" w:rsidRPr="008E4B81" w14:paraId="2D886918" w14:textId="77777777" w:rsidTr="001821F3">
        <w:tc>
          <w:tcPr>
            <w:tcW w:w="3247" w:type="dxa"/>
          </w:tcPr>
          <w:p w14:paraId="3F9C5D05" w14:textId="77777777" w:rsidR="005E770D" w:rsidRPr="008E4B81" w:rsidRDefault="005E770D" w:rsidP="001821F3">
            <w:pPr>
              <w:pStyle w:val="Tekstzonderopmaak"/>
              <w:rPr>
                <w:rFonts w:ascii="Arial" w:hAnsi="Arial" w:cs="Arial"/>
                <w:sz w:val="24"/>
                <w:szCs w:val="24"/>
                <w:lang w:val="nl-NL"/>
              </w:rPr>
            </w:pPr>
            <w:r w:rsidRPr="008E4B81">
              <w:rPr>
                <w:rFonts w:ascii="Arial" w:hAnsi="Arial" w:cs="Arial"/>
                <w:sz w:val="24"/>
                <w:szCs w:val="24"/>
                <w:lang w:val="nl-NL"/>
              </w:rPr>
              <w:t>do</w:t>
            </w:r>
          </w:p>
        </w:tc>
        <w:tc>
          <w:tcPr>
            <w:tcW w:w="3247" w:type="dxa"/>
          </w:tcPr>
          <w:p w14:paraId="6CA967F9" w14:textId="77777777" w:rsidR="005E770D" w:rsidRPr="008E4B81" w:rsidRDefault="005E770D" w:rsidP="001821F3">
            <w:pPr>
              <w:pStyle w:val="Tekstzonderopmaak"/>
              <w:rPr>
                <w:rFonts w:ascii="Arial" w:hAnsi="Arial" w:cs="Arial"/>
                <w:sz w:val="24"/>
                <w:szCs w:val="24"/>
                <w:lang w:val="nl-NL"/>
              </w:rPr>
            </w:pPr>
            <w:r w:rsidRPr="008E4B81">
              <w:rPr>
                <w:rFonts w:ascii="Arial" w:hAnsi="Arial" w:cs="Arial"/>
                <w:sz w:val="24"/>
                <w:szCs w:val="24"/>
                <w:lang w:val="nl-NL"/>
              </w:rPr>
              <w:t>d punten 1-4-5</w:t>
            </w:r>
          </w:p>
        </w:tc>
        <w:tc>
          <w:tcPr>
            <w:tcW w:w="3248" w:type="dxa"/>
          </w:tcPr>
          <w:p w14:paraId="3A06AF86" w14:textId="77777777" w:rsidR="005E770D" w:rsidRPr="008E4B81" w:rsidRDefault="005E770D" w:rsidP="001821F3">
            <w:pPr>
              <w:pStyle w:val="Tekstzonderopmaak"/>
              <w:rPr>
                <w:rFonts w:ascii="Arial" w:hAnsi="Arial" w:cs="Arial"/>
                <w:sz w:val="24"/>
                <w:szCs w:val="24"/>
                <w:lang w:val="nl-NL"/>
              </w:rPr>
            </w:pPr>
            <w:r w:rsidRPr="008E4B81">
              <w:rPr>
                <w:rFonts w:ascii="Arial" w:hAnsi="Arial" w:cs="Arial"/>
                <w:sz w:val="24"/>
                <w:szCs w:val="24"/>
                <w:lang w:val="nl-NL"/>
              </w:rPr>
              <w:t>C</w:t>
            </w:r>
          </w:p>
        </w:tc>
      </w:tr>
      <w:tr w:rsidR="005E770D" w:rsidRPr="008E4B81" w14:paraId="33304CFD" w14:textId="77777777" w:rsidTr="001821F3">
        <w:tc>
          <w:tcPr>
            <w:tcW w:w="3247" w:type="dxa"/>
          </w:tcPr>
          <w:p w14:paraId="65348726" w14:textId="77777777" w:rsidR="005E770D" w:rsidRPr="008E4B81" w:rsidRDefault="005E770D" w:rsidP="001821F3">
            <w:pPr>
              <w:pStyle w:val="Tekstzonderopmaak"/>
              <w:rPr>
                <w:rFonts w:ascii="Arial" w:hAnsi="Arial" w:cs="Arial"/>
                <w:sz w:val="24"/>
                <w:szCs w:val="24"/>
                <w:lang w:val="nl-NL"/>
              </w:rPr>
            </w:pPr>
            <w:r w:rsidRPr="008E4B81">
              <w:rPr>
                <w:rFonts w:ascii="Arial" w:hAnsi="Arial" w:cs="Arial"/>
                <w:sz w:val="24"/>
                <w:szCs w:val="24"/>
                <w:lang w:val="nl-NL"/>
              </w:rPr>
              <w:t>re</w:t>
            </w:r>
          </w:p>
        </w:tc>
        <w:tc>
          <w:tcPr>
            <w:tcW w:w="3247" w:type="dxa"/>
          </w:tcPr>
          <w:p w14:paraId="2B3196F2" w14:textId="77777777" w:rsidR="005E770D" w:rsidRPr="008E4B81" w:rsidRDefault="005E770D" w:rsidP="001821F3">
            <w:pPr>
              <w:pStyle w:val="Tekstzonderopmaak"/>
              <w:rPr>
                <w:rFonts w:ascii="Arial" w:hAnsi="Arial" w:cs="Arial"/>
                <w:sz w:val="24"/>
                <w:szCs w:val="24"/>
                <w:lang w:val="nl-NL"/>
              </w:rPr>
            </w:pPr>
            <w:r w:rsidRPr="008E4B81">
              <w:rPr>
                <w:rFonts w:ascii="Arial" w:hAnsi="Arial" w:cs="Arial"/>
                <w:sz w:val="24"/>
                <w:szCs w:val="24"/>
                <w:lang w:val="nl-NL"/>
              </w:rPr>
              <w:t>e punten 1-5</w:t>
            </w:r>
          </w:p>
        </w:tc>
        <w:tc>
          <w:tcPr>
            <w:tcW w:w="3248" w:type="dxa"/>
          </w:tcPr>
          <w:p w14:paraId="28788919" w14:textId="77777777" w:rsidR="005E770D" w:rsidRPr="008E4B81" w:rsidRDefault="005E770D" w:rsidP="001821F3">
            <w:pPr>
              <w:pStyle w:val="Tekstzonderopmaak"/>
              <w:rPr>
                <w:rFonts w:ascii="Arial" w:hAnsi="Arial" w:cs="Arial"/>
                <w:sz w:val="24"/>
                <w:szCs w:val="24"/>
                <w:lang w:val="nl-NL"/>
              </w:rPr>
            </w:pPr>
            <w:r w:rsidRPr="008E4B81">
              <w:rPr>
                <w:rFonts w:ascii="Arial" w:hAnsi="Arial" w:cs="Arial"/>
                <w:sz w:val="24"/>
                <w:szCs w:val="24"/>
                <w:lang w:val="nl-NL"/>
              </w:rPr>
              <w:t>D</w:t>
            </w:r>
          </w:p>
        </w:tc>
      </w:tr>
      <w:tr w:rsidR="005E770D" w:rsidRPr="008E4B81" w14:paraId="5A1CCEFA" w14:textId="77777777" w:rsidTr="001821F3">
        <w:tc>
          <w:tcPr>
            <w:tcW w:w="3247" w:type="dxa"/>
          </w:tcPr>
          <w:p w14:paraId="5F0655A2" w14:textId="77777777" w:rsidR="005E770D" w:rsidRPr="008E4B81" w:rsidRDefault="005E770D" w:rsidP="001821F3">
            <w:pPr>
              <w:pStyle w:val="Tekstzonderopmaak"/>
              <w:rPr>
                <w:rFonts w:ascii="Arial" w:hAnsi="Arial" w:cs="Arial"/>
                <w:sz w:val="24"/>
                <w:szCs w:val="24"/>
                <w:lang w:val="nl-NL"/>
              </w:rPr>
            </w:pPr>
            <w:r w:rsidRPr="008E4B81">
              <w:rPr>
                <w:rFonts w:ascii="Arial" w:hAnsi="Arial" w:cs="Arial"/>
                <w:sz w:val="24"/>
                <w:szCs w:val="24"/>
                <w:lang w:val="nl-NL"/>
              </w:rPr>
              <w:t>mi</w:t>
            </w:r>
          </w:p>
        </w:tc>
        <w:tc>
          <w:tcPr>
            <w:tcW w:w="3247" w:type="dxa"/>
          </w:tcPr>
          <w:p w14:paraId="11100BE2" w14:textId="77777777" w:rsidR="005E770D" w:rsidRPr="008E4B81" w:rsidRDefault="005E770D" w:rsidP="001821F3">
            <w:pPr>
              <w:pStyle w:val="Tekstzonderopmaak"/>
              <w:rPr>
                <w:rFonts w:ascii="Arial" w:hAnsi="Arial" w:cs="Arial"/>
                <w:sz w:val="24"/>
                <w:szCs w:val="24"/>
                <w:lang w:val="nl-NL"/>
              </w:rPr>
            </w:pPr>
            <w:r w:rsidRPr="008E4B81">
              <w:rPr>
                <w:rFonts w:ascii="Arial" w:hAnsi="Arial" w:cs="Arial"/>
                <w:sz w:val="24"/>
                <w:szCs w:val="24"/>
                <w:lang w:val="nl-NL"/>
              </w:rPr>
              <w:t>f punten 1-2-4</w:t>
            </w:r>
          </w:p>
        </w:tc>
        <w:tc>
          <w:tcPr>
            <w:tcW w:w="3248" w:type="dxa"/>
          </w:tcPr>
          <w:p w14:paraId="2FA4A363" w14:textId="77777777" w:rsidR="005E770D" w:rsidRPr="008E4B81" w:rsidRDefault="005E770D" w:rsidP="001821F3">
            <w:pPr>
              <w:pStyle w:val="Tekstzonderopmaak"/>
              <w:rPr>
                <w:rFonts w:ascii="Arial" w:hAnsi="Arial" w:cs="Arial"/>
                <w:sz w:val="24"/>
                <w:szCs w:val="24"/>
                <w:lang w:val="nl-NL"/>
              </w:rPr>
            </w:pPr>
            <w:r w:rsidRPr="008E4B81">
              <w:rPr>
                <w:rFonts w:ascii="Arial" w:hAnsi="Arial" w:cs="Arial"/>
                <w:sz w:val="24"/>
                <w:szCs w:val="24"/>
                <w:lang w:val="nl-NL"/>
              </w:rPr>
              <w:t>E</w:t>
            </w:r>
          </w:p>
        </w:tc>
      </w:tr>
      <w:tr w:rsidR="005E770D" w:rsidRPr="008E4B81" w14:paraId="27BE178A" w14:textId="77777777" w:rsidTr="001821F3">
        <w:tc>
          <w:tcPr>
            <w:tcW w:w="3247" w:type="dxa"/>
          </w:tcPr>
          <w:p w14:paraId="1E3D27A3" w14:textId="77777777" w:rsidR="005E770D" w:rsidRPr="008E4B81" w:rsidRDefault="005E770D" w:rsidP="001821F3">
            <w:pPr>
              <w:pStyle w:val="Tekstzonderopmaak"/>
              <w:rPr>
                <w:rFonts w:ascii="Arial" w:hAnsi="Arial" w:cs="Arial"/>
                <w:sz w:val="24"/>
                <w:szCs w:val="24"/>
                <w:lang w:val="nl-NL"/>
              </w:rPr>
            </w:pPr>
            <w:r w:rsidRPr="008E4B81">
              <w:rPr>
                <w:rFonts w:ascii="Arial" w:hAnsi="Arial" w:cs="Arial"/>
                <w:sz w:val="24"/>
                <w:szCs w:val="24"/>
                <w:lang w:val="nl-NL"/>
              </w:rPr>
              <w:t>fa</w:t>
            </w:r>
          </w:p>
        </w:tc>
        <w:tc>
          <w:tcPr>
            <w:tcW w:w="3247" w:type="dxa"/>
          </w:tcPr>
          <w:p w14:paraId="2B265163" w14:textId="77777777" w:rsidR="005E770D" w:rsidRPr="008E4B81" w:rsidRDefault="005E770D" w:rsidP="001821F3">
            <w:pPr>
              <w:pStyle w:val="Tekstzonderopmaak"/>
              <w:rPr>
                <w:rFonts w:ascii="Arial" w:hAnsi="Arial" w:cs="Arial"/>
                <w:sz w:val="24"/>
                <w:szCs w:val="24"/>
                <w:lang w:val="nl-NL"/>
              </w:rPr>
            </w:pPr>
            <w:r w:rsidRPr="008E4B81">
              <w:rPr>
                <w:rFonts w:ascii="Arial" w:hAnsi="Arial" w:cs="Arial"/>
                <w:sz w:val="24"/>
                <w:szCs w:val="24"/>
                <w:lang w:val="nl-NL"/>
              </w:rPr>
              <w:t>g punten 1-2-4-5</w:t>
            </w:r>
          </w:p>
        </w:tc>
        <w:tc>
          <w:tcPr>
            <w:tcW w:w="3248" w:type="dxa"/>
          </w:tcPr>
          <w:p w14:paraId="780D0D24" w14:textId="77777777" w:rsidR="005E770D" w:rsidRPr="008E4B81" w:rsidRDefault="005E770D" w:rsidP="001821F3">
            <w:pPr>
              <w:pStyle w:val="Tekstzonderopmaak"/>
              <w:rPr>
                <w:rFonts w:ascii="Arial" w:hAnsi="Arial" w:cs="Arial"/>
                <w:sz w:val="24"/>
                <w:szCs w:val="24"/>
                <w:lang w:val="nl-NL"/>
              </w:rPr>
            </w:pPr>
            <w:r w:rsidRPr="008E4B81">
              <w:rPr>
                <w:rFonts w:ascii="Arial" w:hAnsi="Arial" w:cs="Arial"/>
                <w:sz w:val="24"/>
                <w:szCs w:val="24"/>
                <w:lang w:val="nl-NL"/>
              </w:rPr>
              <w:t>F</w:t>
            </w:r>
          </w:p>
        </w:tc>
      </w:tr>
      <w:tr w:rsidR="005E770D" w:rsidRPr="008E4B81" w14:paraId="6C7A9878" w14:textId="77777777" w:rsidTr="001821F3">
        <w:tc>
          <w:tcPr>
            <w:tcW w:w="3247" w:type="dxa"/>
          </w:tcPr>
          <w:p w14:paraId="4299CD8B" w14:textId="77777777" w:rsidR="005E770D" w:rsidRPr="008E4B81" w:rsidRDefault="005E770D" w:rsidP="001821F3">
            <w:pPr>
              <w:pStyle w:val="Tekstzonderopmaak"/>
              <w:rPr>
                <w:rFonts w:ascii="Arial" w:hAnsi="Arial" w:cs="Arial"/>
                <w:sz w:val="24"/>
                <w:szCs w:val="24"/>
                <w:lang w:val="nl-NL"/>
              </w:rPr>
            </w:pPr>
            <w:r w:rsidRPr="008E4B81">
              <w:rPr>
                <w:rFonts w:ascii="Arial" w:hAnsi="Arial" w:cs="Arial"/>
                <w:sz w:val="24"/>
                <w:szCs w:val="24"/>
                <w:lang w:val="nl-NL"/>
              </w:rPr>
              <w:t>sol</w:t>
            </w:r>
          </w:p>
        </w:tc>
        <w:tc>
          <w:tcPr>
            <w:tcW w:w="3247" w:type="dxa"/>
          </w:tcPr>
          <w:p w14:paraId="216F211E" w14:textId="77777777" w:rsidR="005E770D" w:rsidRPr="008E4B81" w:rsidRDefault="005E770D" w:rsidP="001821F3">
            <w:pPr>
              <w:pStyle w:val="Tekstzonderopmaak"/>
              <w:rPr>
                <w:rFonts w:ascii="Arial" w:hAnsi="Arial" w:cs="Arial"/>
                <w:sz w:val="24"/>
                <w:szCs w:val="24"/>
                <w:lang w:val="nl-NL"/>
              </w:rPr>
            </w:pPr>
            <w:r w:rsidRPr="008E4B81">
              <w:rPr>
                <w:rFonts w:ascii="Arial" w:hAnsi="Arial" w:cs="Arial"/>
                <w:sz w:val="24"/>
                <w:szCs w:val="24"/>
                <w:lang w:val="nl-NL"/>
              </w:rPr>
              <w:t>h punten 1-2-5</w:t>
            </w:r>
          </w:p>
        </w:tc>
        <w:tc>
          <w:tcPr>
            <w:tcW w:w="3248" w:type="dxa"/>
          </w:tcPr>
          <w:p w14:paraId="3F564AA6" w14:textId="77777777" w:rsidR="005E770D" w:rsidRPr="008E4B81" w:rsidRDefault="005E770D" w:rsidP="001821F3">
            <w:pPr>
              <w:pStyle w:val="Tekstzonderopmaak"/>
              <w:rPr>
                <w:rFonts w:ascii="Arial" w:hAnsi="Arial" w:cs="Arial"/>
                <w:sz w:val="24"/>
                <w:szCs w:val="24"/>
                <w:lang w:val="nl-NL"/>
              </w:rPr>
            </w:pPr>
            <w:r w:rsidRPr="008E4B81">
              <w:rPr>
                <w:rFonts w:ascii="Arial" w:hAnsi="Arial" w:cs="Arial"/>
                <w:sz w:val="24"/>
                <w:szCs w:val="24"/>
                <w:lang w:val="nl-NL"/>
              </w:rPr>
              <w:t>G</w:t>
            </w:r>
          </w:p>
        </w:tc>
      </w:tr>
      <w:tr w:rsidR="005E770D" w:rsidRPr="008E4B81" w14:paraId="3DDDDCB7" w14:textId="77777777" w:rsidTr="001821F3">
        <w:tc>
          <w:tcPr>
            <w:tcW w:w="3247" w:type="dxa"/>
          </w:tcPr>
          <w:p w14:paraId="36382F73" w14:textId="77777777" w:rsidR="005E770D" w:rsidRPr="008E4B81" w:rsidRDefault="005E770D" w:rsidP="001821F3">
            <w:pPr>
              <w:pStyle w:val="Tekstzonderopmaak"/>
              <w:rPr>
                <w:rFonts w:ascii="Arial" w:hAnsi="Arial" w:cs="Arial"/>
                <w:sz w:val="24"/>
                <w:szCs w:val="24"/>
                <w:lang w:val="nl-NL"/>
              </w:rPr>
            </w:pPr>
            <w:r w:rsidRPr="008E4B81">
              <w:rPr>
                <w:rFonts w:ascii="Arial" w:hAnsi="Arial" w:cs="Arial"/>
                <w:sz w:val="24"/>
                <w:szCs w:val="24"/>
                <w:lang w:val="nl-NL"/>
              </w:rPr>
              <w:t>la</w:t>
            </w:r>
          </w:p>
        </w:tc>
        <w:tc>
          <w:tcPr>
            <w:tcW w:w="3247" w:type="dxa"/>
          </w:tcPr>
          <w:p w14:paraId="2481325C" w14:textId="77777777" w:rsidR="005E770D" w:rsidRPr="008E4B81" w:rsidRDefault="005E770D" w:rsidP="001821F3">
            <w:pPr>
              <w:pStyle w:val="Tekstzonderopmaak"/>
              <w:rPr>
                <w:rFonts w:ascii="Arial" w:hAnsi="Arial" w:cs="Arial"/>
                <w:sz w:val="24"/>
                <w:szCs w:val="24"/>
                <w:lang w:val="nl-NL"/>
              </w:rPr>
            </w:pPr>
            <w:r w:rsidRPr="008E4B81">
              <w:rPr>
                <w:rFonts w:ascii="Arial" w:hAnsi="Arial" w:cs="Arial"/>
                <w:sz w:val="24"/>
                <w:szCs w:val="24"/>
                <w:lang w:val="nl-NL"/>
              </w:rPr>
              <w:t>i punten 2-4</w:t>
            </w:r>
          </w:p>
        </w:tc>
        <w:tc>
          <w:tcPr>
            <w:tcW w:w="3248" w:type="dxa"/>
          </w:tcPr>
          <w:p w14:paraId="0B75B643" w14:textId="77777777" w:rsidR="005E770D" w:rsidRPr="008E4B81" w:rsidRDefault="005E770D" w:rsidP="001821F3">
            <w:pPr>
              <w:pStyle w:val="Tekstzonderopmaak"/>
              <w:rPr>
                <w:rFonts w:ascii="Arial" w:hAnsi="Arial" w:cs="Arial"/>
                <w:sz w:val="24"/>
                <w:szCs w:val="24"/>
                <w:lang w:val="nl-NL"/>
              </w:rPr>
            </w:pPr>
            <w:r w:rsidRPr="008E4B81">
              <w:rPr>
                <w:rFonts w:ascii="Arial" w:hAnsi="Arial" w:cs="Arial"/>
                <w:sz w:val="24"/>
                <w:szCs w:val="24"/>
                <w:lang w:val="nl-NL"/>
              </w:rPr>
              <w:t>A</w:t>
            </w:r>
          </w:p>
        </w:tc>
      </w:tr>
      <w:tr w:rsidR="005E770D" w:rsidRPr="008E4B81" w14:paraId="300FF3C2" w14:textId="77777777" w:rsidTr="001821F3">
        <w:tc>
          <w:tcPr>
            <w:tcW w:w="3247" w:type="dxa"/>
          </w:tcPr>
          <w:p w14:paraId="0369310D" w14:textId="77777777" w:rsidR="005E770D" w:rsidRPr="008E4B81" w:rsidRDefault="005E770D" w:rsidP="001821F3">
            <w:pPr>
              <w:pStyle w:val="Tekstzonderopmaak"/>
              <w:rPr>
                <w:rFonts w:ascii="Arial" w:hAnsi="Arial" w:cs="Arial"/>
                <w:sz w:val="24"/>
                <w:szCs w:val="24"/>
                <w:lang w:val="nl-NL"/>
              </w:rPr>
            </w:pPr>
            <w:r w:rsidRPr="008E4B81">
              <w:rPr>
                <w:rFonts w:ascii="Arial" w:hAnsi="Arial" w:cs="Arial"/>
                <w:sz w:val="24"/>
                <w:szCs w:val="24"/>
                <w:lang w:val="nl-NL"/>
              </w:rPr>
              <w:t>si</w:t>
            </w:r>
          </w:p>
        </w:tc>
        <w:tc>
          <w:tcPr>
            <w:tcW w:w="3247" w:type="dxa"/>
          </w:tcPr>
          <w:p w14:paraId="758B67A8" w14:textId="77777777" w:rsidR="005E770D" w:rsidRPr="008E4B81" w:rsidRDefault="005E770D" w:rsidP="001821F3">
            <w:pPr>
              <w:pStyle w:val="Tekstzonderopmaak"/>
              <w:rPr>
                <w:rFonts w:ascii="Arial" w:hAnsi="Arial" w:cs="Arial"/>
                <w:sz w:val="24"/>
                <w:szCs w:val="24"/>
                <w:lang w:val="nl-NL"/>
              </w:rPr>
            </w:pPr>
            <w:r w:rsidRPr="008E4B81">
              <w:rPr>
                <w:rFonts w:ascii="Arial" w:hAnsi="Arial" w:cs="Arial"/>
                <w:sz w:val="24"/>
                <w:szCs w:val="24"/>
                <w:lang w:val="nl-NL"/>
              </w:rPr>
              <w:t>j punten 2-4-5</w:t>
            </w:r>
          </w:p>
        </w:tc>
        <w:tc>
          <w:tcPr>
            <w:tcW w:w="3248" w:type="dxa"/>
          </w:tcPr>
          <w:p w14:paraId="0014911F" w14:textId="77777777" w:rsidR="005E770D" w:rsidRPr="008E4B81" w:rsidRDefault="005E770D" w:rsidP="001821F3">
            <w:pPr>
              <w:pStyle w:val="Tekstzonderopmaak"/>
              <w:rPr>
                <w:rFonts w:ascii="Arial" w:hAnsi="Arial" w:cs="Arial"/>
                <w:sz w:val="24"/>
                <w:szCs w:val="24"/>
                <w:lang w:val="nl-NL"/>
              </w:rPr>
            </w:pPr>
            <w:r w:rsidRPr="008E4B81">
              <w:rPr>
                <w:rFonts w:ascii="Arial" w:hAnsi="Arial" w:cs="Arial"/>
                <w:sz w:val="24"/>
                <w:szCs w:val="24"/>
                <w:lang w:val="nl-NL"/>
              </w:rPr>
              <w:t>B</w:t>
            </w:r>
          </w:p>
        </w:tc>
      </w:tr>
      <w:tr w:rsidR="005E770D" w:rsidRPr="008E4B81" w14:paraId="4D20487C" w14:textId="77777777" w:rsidTr="001821F3">
        <w:tc>
          <w:tcPr>
            <w:tcW w:w="3247" w:type="dxa"/>
          </w:tcPr>
          <w:p w14:paraId="6F07145E" w14:textId="77777777" w:rsidR="005E770D" w:rsidRPr="008E4B81" w:rsidRDefault="005E770D" w:rsidP="001821F3">
            <w:pPr>
              <w:pStyle w:val="Tekstzonderopmaak"/>
              <w:rPr>
                <w:rFonts w:ascii="Arial" w:hAnsi="Arial" w:cs="Arial"/>
                <w:sz w:val="24"/>
                <w:szCs w:val="24"/>
                <w:lang w:val="nl-NL"/>
              </w:rPr>
            </w:pPr>
            <w:r w:rsidRPr="008E4B81">
              <w:rPr>
                <w:rFonts w:ascii="Arial" w:hAnsi="Arial" w:cs="Arial"/>
                <w:sz w:val="24"/>
                <w:szCs w:val="24"/>
                <w:lang w:val="nl-NL"/>
              </w:rPr>
              <w:t>do</w:t>
            </w:r>
          </w:p>
        </w:tc>
        <w:tc>
          <w:tcPr>
            <w:tcW w:w="3247" w:type="dxa"/>
          </w:tcPr>
          <w:p w14:paraId="7DA55F25" w14:textId="77777777" w:rsidR="005E770D" w:rsidRPr="008E4B81" w:rsidRDefault="005E770D" w:rsidP="001821F3">
            <w:pPr>
              <w:pStyle w:val="Tekstzonderopmaak"/>
              <w:rPr>
                <w:rFonts w:ascii="Arial" w:hAnsi="Arial" w:cs="Arial"/>
                <w:sz w:val="24"/>
                <w:szCs w:val="24"/>
                <w:lang w:val="nl-NL"/>
              </w:rPr>
            </w:pPr>
            <w:r w:rsidRPr="008E4B81">
              <w:rPr>
                <w:rFonts w:ascii="Arial" w:hAnsi="Arial" w:cs="Arial"/>
                <w:sz w:val="24"/>
                <w:szCs w:val="24"/>
                <w:lang w:val="nl-NL"/>
              </w:rPr>
              <w:t>d punten 1-4-5</w:t>
            </w:r>
          </w:p>
        </w:tc>
        <w:tc>
          <w:tcPr>
            <w:tcW w:w="3248" w:type="dxa"/>
          </w:tcPr>
          <w:p w14:paraId="4C3FF82A" w14:textId="77777777" w:rsidR="005E770D" w:rsidRPr="008E4B81" w:rsidRDefault="005E770D" w:rsidP="001821F3">
            <w:pPr>
              <w:pStyle w:val="Tekstzonderopmaak"/>
              <w:rPr>
                <w:rFonts w:ascii="Arial" w:hAnsi="Arial" w:cs="Arial"/>
                <w:sz w:val="24"/>
                <w:szCs w:val="24"/>
                <w:lang w:val="nl-NL"/>
              </w:rPr>
            </w:pPr>
            <w:r w:rsidRPr="008E4B81">
              <w:rPr>
                <w:rFonts w:ascii="Arial" w:hAnsi="Arial" w:cs="Arial"/>
                <w:sz w:val="24"/>
                <w:szCs w:val="24"/>
                <w:lang w:val="nl-NL"/>
              </w:rPr>
              <w:t>C</w:t>
            </w:r>
          </w:p>
        </w:tc>
      </w:tr>
    </w:tbl>
    <w:p w14:paraId="6A89A618" w14:textId="77777777" w:rsidR="005E770D" w:rsidRPr="008E4B81" w:rsidRDefault="005E770D" w:rsidP="005E770D">
      <w:pPr>
        <w:pStyle w:val="Tekstzonderopmaak"/>
        <w:rPr>
          <w:rFonts w:ascii="Arial" w:hAnsi="Arial" w:cs="Arial"/>
          <w:sz w:val="24"/>
          <w:szCs w:val="24"/>
          <w:lang w:val="nl-NL"/>
        </w:rPr>
      </w:pPr>
    </w:p>
    <w:p w14:paraId="3DB5D9E2" w14:textId="77777777" w:rsidR="005E770D" w:rsidRPr="008E4B81" w:rsidRDefault="005E770D" w:rsidP="005E770D">
      <w:pPr>
        <w:pStyle w:val="Tekstzonderopmaak"/>
        <w:rPr>
          <w:rFonts w:ascii="Arial" w:hAnsi="Arial" w:cs="Arial"/>
          <w:sz w:val="24"/>
          <w:szCs w:val="24"/>
          <w:lang w:val="nl-NL"/>
        </w:rPr>
      </w:pPr>
      <w:r w:rsidRPr="008E4B81">
        <w:rPr>
          <w:rFonts w:ascii="Arial" w:hAnsi="Arial" w:cs="Arial"/>
          <w:sz w:val="24"/>
          <w:szCs w:val="24"/>
          <w:lang w:val="nl-NL"/>
        </w:rPr>
        <w:lastRenderedPageBreak/>
        <w:t>Noem de braillenoot altijd met zijn solfège naam of zijn puntencombinatie. Noem de centrale C dus do of punten 1-4-5. Noem die noot, nooit "D"! Zoals zoveel andere nieuwe dingen die je leert, is dit iets waar je eerst goed over na zult moeten denken, maar al snel weet je niet anders!</w:t>
      </w:r>
    </w:p>
    <w:p w14:paraId="047493EA" w14:textId="77777777" w:rsidR="005E770D" w:rsidRPr="008E4B81" w:rsidRDefault="005E770D" w:rsidP="005E770D">
      <w:pPr>
        <w:rPr>
          <w:sz w:val="24"/>
          <w:lang w:eastAsia="nl-NL"/>
        </w:rPr>
      </w:pPr>
      <w:r w:rsidRPr="008E4B81">
        <w:rPr>
          <w:sz w:val="24"/>
        </w:rPr>
        <w:br w:type="page"/>
      </w:r>
    </w:p>
    <w:p w14:paraId="075B1F33" w14:textId="77777777" w:rsidR="005E770D" w:rsidRPr="008E4B81" w:rsidRDefault="005E770D" w:rsidP="005E770D">
      <w:pPr>
        <w:pStyle w:val="Kop2"/>
        <w:keepNext w:val="0"/>
        <w:spacing w:before="240" w:after="120" w:line="240" w:lineRule="auto"/>
        <w:ind w:left="576" w:hanging="576"/>
        <w:rPr>
          <w:rFonts w:cs="Arial"/>
          <w:sz w:val="24"/>
          <w:szCs w:val="24"/>
        </w:rPr>
      </w:pPr>
      <w:bookmarkStart w:id="40" w:name="_Toc437781682"/>
      <w:bookmarkStart w:id="41" w:name="_Toc437868237"/>
      <w:bookmarkStart w:id="42" w:name="_Toc437871220"/>
      <w:bookmarkStart w:id="43" w:name="_Toc437876711"/>
      <w:bookmarkStart w:id="44" w:name="_Toc134002613"/>
      <w:r w:rsidRPr="008E4B81">
        <w:rPr>
          <w:rFonts w:cs="Arial"/>
          <w:sz w:val="24"/>
          <w:szCs w:val="24"/>
        </w:rPr>
        <w:lastRenderedPageBreak/>
        <w:t>Noten lezen, octaaftekens</w:t>
      </w:r>
      <w:bookmarkEnd w:id="40"/>
      <w:bookmarkEnd w:id="41"/>
      <w:bookmarkEnd w:id="42"/>
      <w:bookmarkEnd w:id="43"/>
      <w:bookmarkEnd w:id="44"/>
    </w:p>
    <w:p w14:paraId="4DC89AED" w14:textId="77777777" w:rsidR="005E770D" w:rsidRPr="008E4B81" w:rsidRDefault="005E770D" w:rsidP="005E770D">
      <w:pPr>
        <w:pStyle w:val="Tekstzonderopmaak"/>
        <w:rPr>
          <w:rFonts w:ascii="Arial" w:hAnsi="Arial" w:cs="Arial"/>
          <w:sz w:val="24"/>
          <w:szCs w:val="24"/>
          <w:lang w:val="nl-NL"/>
        </w:rPr>
      </w:pPr>
      <w:r w:rsidRPr="008E4B81">
        <w:rPr>
          <w:rFonts w:ascii="Arial" w:hAnsi="Arial" w:cs="Arial"/>
          <w:sz w:val="24"/>
          <w:szCs w:val="24"/>
          <w:lang w:val="nl-NL"/>
        </w:rPr>
        <w:t xml:space="preserve">Hoe weten we wanneer we muzieknoten zien, en geen letters? Dat is heel eenvoudig. Aan het begin van een stukje muziek staat vóór de eerste noot altijd een octaafteken. </w:t>
      </w:r>
    </w:p>
    <w:p w14:paraId="23EC672B" w14:textId="77777777" w:rsidR="005E770D" w:rsidRPr="008E4B81" w:rsidRDefault="005E770D" w:rsidP="005E770D">
      <w:pPr>
        <w:pStyle w:val="Tekstzonderopmaak"/>
        <w:rPr>
          <w:rFonts w:ascii="Arial" w:hAnsi="Arial" w:cs="Arial"/>
          <w:sz w:val="24"/>
          <w:szCs w:val="24"/>
          <w:lang w:val="nl-NL"/>
        </w:rPr>
      </w:pPr>
    </w:p>
    <w:p w14:paraId="3F3E93C5" w14:textId="77777777" w:rsidR="005E770D" w:rsidRPr="008E4B81" w:rsidRDefault="005E770D" w:rsidP="005E770D">
      <w:pPr>
        <w:pStyle w:val="Tekstzonderopmaak"/>
        <w:rPr>
          <w:rFonts w:ascii="Arial" w:hAnsi="Arial" w:cs="Arial"/>
          <w:sz w:val="24"/>
          <w:szCs w:val="24"/>
          <w:lang w:val="nl-NL"/>
        </w:rPr>
      </w:pPr>
      <w:r w:rsidRPr="008E4B81">
        <w:rPr>
          <w:rFonts w:ascii="Arial" w:hAnsi="Arial" w:cs="Arial"/>
          <w:sz w:val="24"/>
          <w:szCs w:val="24"/>
          <w:lang w:val="nl-NL"/>
        </w:rPr>
        <w:t>Behalve de centrale C zijn er veel meer C's op de piano te vinden. Elk gebied heeft zijn eigen octaafteken. Punt 5 betekent dat de noot in het octaaf van de centrale C ligt.</w:t>
      </w:r>
    </w:p>
    <w:p w14:paraId="5EB7BA6A" w14:textId="77777777" w:rsidR="005E770D" w:rsidRPr="008E4B81" w:rsidRDefault="005E770D" w:rsidP="005E770D">
      <w:pPr>
        <w:pStyle w:val="Tekstzonderopmaak"/>
        <w:rPr>
          <w:rFonts w:ascii="Arial" w:hAnsi="Arial" w:cs="Arial"/>
          <w:sz w:val="24"/>
          <w:szCs w:val="24"/>
          <w:lang w:val="nl-NL"/>
        </w:rPr>
      </w:pPr>
    </w:p>
    <w:p w14:paraId="49776A25" w14:textId="77777777" w:rsidR="005E770D" w:rsidRPr="008E4B81" w:rsidRDefault="005E770D" w:rsidP="005E770D">
      <w:pPr>
        <w:pStyle w:val="Tekstzonderopmaak"/>
        <w:rPr>
          <w:rFonts w:ascii="Arial" w:hAnsi="Arial" w:cs="Arial"/>
          <w:sz w:val="24"/>
          <w:szCs w:val="24"/>
          <w:lang w:val="nl-NL"/>
        </w:rPr>
      </w:pPr>
      <w:r w:rsidRPr="008E4B81">
        <w:rPr>
          <w:rFonts w:ascii="Arial" w:hAnsi="Arial" w:cs="Arial"/>
          <w:sz w:val="24"/>
          <w:szCs w:val="24"/>
          <w:lang w:val="nl-NL"/>
        </w:rPr>
        <w:t>Dit is de ladder van de centrale C in het braillemuziekschrift:</w:t>
      </w:r>
    </w:p>
    <w:p w14:paraId="052FEE07" w14:textId="77777777" w:rsidR="005E770D" w:rsidRPr="008E4B81" w:rsidRDefault="005E770D" w:rsidP="005E770D">
      <w:pPr>
        <w:pStyle w:val="Tekstzonderopmaak"/>
        <w:rPr>
          <w:rFonts w:ascii="Arial" w:hAnsi="Arial" w:cs="Arial"/>
          <w:sz w:val="24"/>
          <w:szCs w:val="24"/>
          <w:lang w:val="nl-NL"/>
        </w:rPr>
      </w:pPr>
      <w:r w:rsidRPr="008E4B81">
        <w:rPr>
          <w:rFonts w:ascii="Segoe UI Symbol" w:hAnsi="Segoe UI Symbol" w:cs="Segoe UI Symbol"/>
          <w:sz w:val="24"/>
          <w:szCs w:val="24"/>
          <w:lang w:val="nl-NL"/>
        </w:rPr>
        <w:t>⠠⠄⠐⠙⠀⠑⠀⠋⠀⠛⠀⠓⠀⠊⠀⠚⠀⠙</w:t>
      </w:r>
    </w:p>
    <w:p w14:paraId="1ACB3B31" w14:textId="77777777" w:rsidR="005E770D" w:rsidRPr="008E4B81" w:rsidRDefault="005E770D" w:rsidP="005E770D">
      <w:pPr>
        <w:pStyle w:val="Tekstzonderopmaak"/>
        <w:rPr>
          <w:rFonts w:ascii="Arial" w:hAnsi="Arial" w:cs="Arial"/>
          <w:sz w:val="24"/>
          <w:szCs w:val="24"/>
          <w:lang w:val="nl-NL"/>
        </w:rPr>
      </w:pPr>
    </w:p>
    <w:p w14:paraId="01AA8692" w14:textId="77777777" w:rsidR="005E770D" w:rsidRPr="008E4B81" w:rsidRDefault="005E770D" w:rsidP="005E770D">
      <w:pPr>
        <w:pStyle w:val="Tekstzonderopmaak"/>
        <w:rPr>
          <w:rFonts w:ascii="Arial" w:hAnsi="Arial" w:cs="Arial"/>
          <w:sz w:val="24"/>
          <w:szCs w:val="24"/>
          <w:lang w:val="nl-NL"/>
        </w:rPr>
      </w:pPr>
      <w:r w:rsidRPr="008E4B81">
        <w:rPr>
          <w:rFonts w:ascii="Arial" w:hAnsi="Arial" w:cs="Arial"/>
          <w:sz w:val="24"/>
          <w:szCs w:val="24"/>
          <w:lang w:val="nl-NL"/>
        </w:rPr>
        <w:t>Maak je geen zorgen over de ontbrekende punten 3 en 6 van de braillecellen. Die zullen later gebruikt gaan worden voor de notenwaarden. Nu je alle noten kent, gaan we muziek lezen!</w:t>
      </w:r>
    </w:p>
    <w:p w14:paraId="05F93242" w14:textId="77777777" w:rsidR="005E770D" w:rsidRPr="008E4B81" w:rsidRDefault="005E770D" w:rsidP="005E770D">
      <w:pPr>
        <w:pStyle w:val="Tekstzonderopmaak"/>
        <w:rPr>
          <w:rFonts w:ascii="Arial" w:hAnsi="Arial" w:cs="Arial"/>
          <w:sz w:val="24"/>
          <w:szCs w:val="24"/>
          <w:lang w:val="nl-NL"/>
        </w:rPr>
      </w:pPr>
    </w:p>
    <w:p w14:paraId="4409CFB1" w14:textId="77777777" w:rsidR="005E770D" w:rsidRPr="008E4B81" w:rsidRDefault="005E770D" w:rsidP="005E770D">
      <w:pPr>
        <w:pStyle w:val="Tekstzonderopmaak"/>
        <w:rPr>
          <w:rFonts w:ascii="Arial" w:hAnsi="Arial" w:cs="Arial"/>
          <w:sz w:val="24"/>
          <w:szCs w:val="24"/>
          <w:lang w:val="nl-NL"/>
        </w:rPr>
      </w:pPr>
      <w:r w:rsidRPr="008E4B81">
        <w:rPr>
          <w:rFonts w:ascii="Arial" w:hAnsi="Arial" w:cs="Arial"/>
          <w:sz w:val="24"/>
          <w:szCs w:val="24"/>
          <w:lang w:val="nl-NL"/>
        </w:rPr>
        <w:t>Een beetje oefenen - alleen do tot en met sol:</w:t>
      </w:r>
    </w:p>
    <w:p w14:paraId="47718F3C" w14:textId="77777777" w:rsidR="005E770D" w:rsidRPr="008E4B81" w:rsidRDefault="005E770D" w:rsidP="005E770D">
      <w:pPr>
        <w:pStyle w:val="Tekstzonderopmaak"/>
        <w:rPr>
          <w:rFonts w:ascii="Arial" w:hAnsi="Arial" w:cs="Arial"/>
          <w:sz w:val="24"/>
          <w:szCs w:val="24"/>
          <w:lang w:val="nl-NL"/>
        </w:rPr>
      </w:pPr>
    </w:p>
    <w:p w14:paraId="6A90C876" w14:textId="77777777" w:rsidR="005E770D" w:rsidRPr="008E4B81" w:rsidRDefault="005E770D" w:rsidP="005E770D">
      <w:pPr>
        <w:pStyle w:val="Tekstzonderopmaak"/>
        <w:rPr>
          <w:rFonts w:ascii="Arial" w:hAnsi="Arial" w:cs="Arial"/>
          <w:sz w:val="24"/>
          <w:szCs w:val="24"/>
          <w:lang w:val="nl-NL"/>
        </w:rPr>
      </w:pPr>
      <w:r w:rsidRPr="008E4B81">
        <w:rPr>
          <w:rFonts w:ascii="Arial" w:hAnsi="Arial" w:cs="Arial"/>
          <w:sz w:val="24"/>
          <w:szCs w:val="24"/>
          <w:lang w:val="nl-NL"/>
        </w:rPr>
        <w:t>1. Niet meteen gaan zingen of spelen. Benoem eerst de notengroepen. Gebruik eerst ALLEEN solfègelettergrepen om noten en letters niet te verwarren.</w:t>
      </w:r>
    </w:p>
    <w:p w14:paraId="4F6744A3" w14:textId="77777777" w:rsidR="005E770D" w:rsidRPr="008E4B81" w:rsidRDefault="005E770D" w:rsidP="005E770D">
      <w:pPr>
        <w:pStyle w:val="Tekstzonderopmaak"/>
        <w:rPr>
          <w:rFonts w:ascii="Arial" w:hAnsi="Arial" w:cs="Arial"/>
          <w:sz w:val="24"/>
          <w:szCs w:val="24"/>
          <w:lang w:val="nl-NL"/>
        </w:rPr>
      </w:pPr>
    </w:p>
    <w:p w14:paraId="47C0FF06" w14:textId="77777777" w:rsidR="005E770D" w:rsidRPr="008E4B81" w:rsidRDefault="005E770D" w:rsidP="005E770D">
      <w:pPr>
        <w:pStyle w:val="Tekstzonderopmaak"/>
        <w:rPr>
          <w:rFonts w:ascii="Arial" w:hAnsi="Arial" w:cs="Arial"/>
          <w:sz w:val="24"/>
          <w:szCs w:val="24"/>
        </w:rPr>
      </w:pPr>
      <w:r w:rsidRPr="008E4B81">
        <w:rPr>
          <w:rFonts w:ascii="Segoe UI Symbol" w:hAnsi="Segoe UI Symbol" w:cs="Segoe UI Symbol"/>
          <w:sz w:val="24"/>
          <w:szCs w:val="24"/>
          <w:lang w:val="nl-NL"/>
        </w:rPr>
        <w:t>⠠⠄</w:t>
      </w:r>
      <w:r w:rsidRPr="008E4B81">
        <w:rPr>
          <w:rFonts w:ascii="Segoe UI Symbol" w:hAnsi="Segoe UI Symbol" w:cs="Segoe UI Symbol"/>
          <w:sz w:val="24"/>
          <w:szCs w:val="24"/>
        </w:rPr>
        <w:t>⠐⠙⠑⠋⠀⠙⠑⠋⠀⠑⠙⠙⠀⠙⠑⠙</w:t>
      </w:r>
    </w:p>
    <w:p w14:paraId="520472E7" w14:textId="77777777" w:rsidR="005E770D" w:rsidRPr="008E4B81" w:rsidRDefault="005E770D" w:rsidP="005E770D">
      <w:pPr>
        <w:pStyle w:val="Tekstzonderopmaak"/>
        <w:rPr>
          <w:rFonts w:ascii="Arial" w:hAnsi="Arial" w:cs="Arial"/>
          <w:sz w:val="24"/>
          <w:szCs w:val="24"/>
        </w:rPr>
      </w:pPr>
      <w:r w:rsidRPr="008E4B81">
        <w:rPr>
          <w:rFonts w:ascii="Segoe UI Symbol" w:hAnsi="Segoe UI Symbol" w:cs="Segoe UI Symbol"/>
          <w:sz w:val="24"/>
          <w:szCs w:val="24"/>
        </w:rPr>
        <w:t>⠰⠆</w:t>
      </w:r>
      <w:r w:rsidRPr="008E4B81">
        <w:rPr>
          <w:rFonts w:ascii="Arial" w:hAnsi="Arial" w:cs="Arial"/>
          <w:sz w:val="24"/>
          <w:szCs w:val="24"/>
        </w:rPr>
        <w:t xml:space="preserve">do re mi, do re mi, re do </w:t>
      </w:r>
      <w:proofErr w:type="spellStart"/>
      <w:r w:rsidRPr="008E4B81">
        <w:rPr>
          <w:rFonts w:ascii="Arial" w:hAnsi="Arial" w:cs="Arial"/>
          <w:sz w:val="24"/>
          <w:szCs w:val="24"/>
        </w:rPr>
        <w:t>do</w:t>
      </w:r>
      <w:proofErr w:type="spellEnd"/>
      <w:r w:rsidRPr="008E4B81">
        <w:rPr>
          <w:rFonts w:ascii="Arial" w:hAnsi="Arial" w:cs="Arial"/>
          <w:sz w:val="24"/>
          <w:szCs w:val="24"/>
        </w:rPr>
        <w:t xml:space="preserve">, do </w:t>
      </w:r>
      <w:proofErr w:type="spellStart"/>
      <w:r w:rsidRPr="008E4B81">
        <w:rPr>
          <w:rFonts w:ascii="Arial" w:hAnsi="Arial" w:cs="Arial"/>
          <w:sz w:val="24"/>
          <w:szCs w:val="24"/>
        </w:rPr>
        <w:t>re</w:t>
      </w:r>
      <w:proofErr w:type="spellEnd"/>
      <w:r w:rsidRPr="008E4B81">
        <w:rPr>
          <w:rFonts w:ascii="Arial" w:hAnsi="Arial" w:cs="Arial"/>
          <w:sz w:val="24"/>
          <w:szCs w:val="24"/>
        </w:rPr>
        <w:t xml:space="preserve"> do</w:t>
      </w:r>
    </w:p>
    <w:p w14:paraId="0FB8ED13" w14:textId="77777777" w:rsidR="005E770D" w:rsidRPr="008E4B81" w:rsidRDefault="005E770D" w:rsidP="005E770D">
      <w:pPr>
        <w:pStyle w:val="Tekstzonderopmaak"/>
        <w:rPr>
          <w:rFonts w:ascii="Arial" w:hAnsi="Arial" w:cs="Arial"/>
          <w:sz w:val="24"/>
          <w:szCs w:val="24"/>
        </w:rPr>
      </w:pPr>
    </w:p>
    <w:p w14:paraId="446BAD9F" w14:textId="77777777" w:rsidR="005E770D" w:rsidRPr="005E770D" w:rsidRDefault="005E770D" w:rsidP="005E770D">
      <w:pPr>
        <w:pStyle w:val="Tekstzonderopmaak"/>
        <w:rPr>
          <w:rFonts w:ascii="Arial" w:hAnsi="Arial" w:cs="Arial"/>
          <w:sz w:val="24"/>
          <w:szCs w:val="24"/>
          <w:lang w:val="de-DE"/>
        </w:rPr>
      </w:pPr>
      <w:r w:rsidRPr="008E4B81">
        <w:rPr>
          <w:rFonts w:ascii="Segoe UI Symbol" w:hAnsi="Segoe UI Symbol" w:cs="Segoe UI Symbol"/>
          <w:sz w:val="24"/>
          <w:szCs w:val="24"/>
          <w:lang w:val="nl-NL"/>
        </w:rPr>
        <w:t>⠠⠄</w:t>
      </w:r>
      <w:r w:rsidRPr="008E4B81">
        <w:rPr>
          <w:rFonts w:ascii="Segoe UI Symbol" w:hAnsi="Segoe UI Symbol" w:cs="Segoe UI Symbol"/>
          <w:sz w:val="24"/>
          <w:szCs w:val="24"/>
        </w:rPr>
        <w:t>⠐⠙⠑⠋⠀⠋⠙⠑⠀⠋⠋⠋⠛⠀⠋⠑⠙</w:t>
      </w:r>
    </w:p>
    <w:p w14:paraId="71F07DAE" w14:textId="77777777" w:rsidR="005E770D" w:rsidRPr="005E770D" w:rsidRDefault="005E770D" w:rsidP="005E770D">
      <w:pPr>
        <w:pStyle w:val="Tekstzonderopmaak"/>
        <w:rPr>
          <w:rFonts w:ascii="Arial" w:hAnsi="Arial" w:cs="Arial"/>
          <w:sz w:val="24"/>
          <w:szCs w:val="24"/>
          <w:lang w:val="de-DE"/>
        </w:rPr>
      </w:pPr>
      <w:r w:rsidRPr="008E4B81">
        <w:rPr>
          <w:rFonts w:ascii="Segoe UI Symbol" w:hAnsi="Segoe UI Symbol" w:cs="Segoe UI Symbol"/>
          <w:sz w:val="24"/>
          <w:szCs w:val="24"/>
        </w:rPr>
        <w:t>⠰⠆</w:t>
      </w:r>
      <w:r w:rsidRPr="005E770D">
        <w:rPr>
          <w:rFonts w:ascii="Arial" w:hAnsi="Arial" w:cs="Arial"/>
          <w:sz w:val="24"/>
          <w:szCs w:val="24"/>
          <w:lang w:val="de-DE"/>
        </w:rPr>
        <w:t xml:space="preserve">do </w:t>
      </w:r>
      <w:proofErr w:type="spellStart"/>
      <w:r w:rsidRPr="005E770D">
        <w:rPr>
          <w:rFonts w:ascii="Arial" w:hAnsi="Arial" w:cs="Arial"/>
          <w:sz w:val="24"/>
          <w:szCs w:val="24"/>
          <w:lang w:val="de-DE"/>
        </w:rPr>
        <w:t>re</w:t>
      </w:r>
      <w:proofErr w:type="spellEnd"/>
      <w:r w:rsidRPr="005E770D">
        <w:rPr>
          <w:rFonts w:ascii="Arial" w:hAnsi="Arial" w:cs="Arial"/>
          <w:sz w:val="24"/>
          <w:szCs w:val="24"/>
          <w:lang w:val="de-DE"/>
        </w:rPr>
        <w:t xml:space="preserve"> mi, mi do </w:t>
      </w:r>
      <w:proofErr w:type="spellStart"/>
      <w:r w:rsidRPr="005E770D">
        <w:rPr>
          <w:rFonts w:ascii="Arial" w:hAnsi="Arial" w:cs="Arial"/>
          <w:sz w:val="24"/>
          <w:szCs w:val="24"/>
          <w:lang w:val="de-DE"/>
        </w:rPr>
        <w:t>re</w:t>
      </w:r>
      <w:proofErr w:type="spellEnd"/>
      <w:r w:rsidRPr="005E770D">
        <w:rPr>
          <w:rFonts w:ascii="Arial" w:hAnsi="Arial" w:cs="Arial"/>
          <w:sz w:val="24"/>
          <w:szCs w:val="24"/>
          <w:lang w:val="de-DE"/>
        </w:rPr>
        <w:t xml:space="preserve">, mi </w:t>
      </w:r>
      <w:proofErr w:type="spellStart"/>
      <w:r w:rsidRPr="005E770D">
        <w:rPr>
          <w:rFonts w:ascii="Arial" w:hAnsi="Arial" w:cs="Arial"/>
          <w:sz w:val="24"/>
          <w:szCs w:val="24"/>
          <w:lang w:val="de-DE"/>
        </w:rPr>
        <w:t>mi</w:t>
      </w:r>
      <w:proofErr w:type="spellEnd"/>
      <w:r w:rsidRPr="005E770D">
        <w:rPr>
          <w:rFonts w:ascii="Arial" w:hAnsi="Arial" w:cs="Arial"/>
          <w:sz w:val="24"/>
          <w:szCs w:val="24"/>
          <w:lang w:val="de-DE"/>
        </w:rPr>
        <w:t xml:space="preserve"> </w:t>
      </w:r>
      <w:proofErr w:type="spellStart"/>
      <w:r w:rsidRPr="005E770D">
        <w:rPr>
          <w:rFonts w:ascii="Arial" w:hAnsi="Arial" w:cs="Arial"/>
          <w:sz w:val="24"/>
          <w:szCs w:val="24"/>
          <w:lang w:val="de-DE"/>
        </w:rPr>
        <w:t>mi</w:t>
      </w:r>
      <w:proofErr w:type="spellEnd"/>
      <w:r w:rsidRPr="005E770D">
        <w:rPr>
          <w:rFonts w:ascii="Arial" w:hAnsi="Arial" w:cs="Arial"/>
          <w:sz w:val="24"/>
          <w:szCs w:val="24"/>
          <w:lang w:val="de-DE"/>
        </w:rPr>
        <w:t xml:space="preserve"> </w:t>
      </w:r>
      <w:proofErr w:type="spellStart"/>
      <w:r w:rsidRPr="005E770D">
        <w:rPr>
          <w:rFonts w:ascii="Arial" w:hAnsi="Arial" w:cs="Arial"/>
          <w:sz w:val="24"/>
          <w:szCs w:val="24"/>
          <w:lang w:val="de-DE"/>
        </w:rPr>
        <w:t>fa</w:t>
      </w:r>
      <w:proofErr w:type="spellEnd"/>
      <w:r w:rsidRPr="005E770D">
        <w:rPr>
          <w:rFonts w:ascii="Arial" w:hAnsi="Arial" w:cs="Arial"/>
          <w:sz w:val="24"/>
          <w:szCs w:val="24"/>
          <w:lang w:val="de-DE"/>
        </w:rPr>
        <w:t xml:space="preserve">, mi </w:t>
      </w:r>
      <w:proofErr w:type="spellStart"/>
      <w:r w:rsidRPr="005E770D">
        <w:rPr>
          <w:rFonts w:ascii="Arial" w:hAnsi="Arial" w:cs="Arial"/>
          <w:sz w:val="24"/>
          <w:szCs w:val="24"/>
          <w:lang w:val="de-DE"/>
        </w:rPr>
        <w:t>re</w:t>
      </w:r>
      <w:proofErr w:type="spellEnd"/>
      <w:r w:rsidRPr="005E770D">
        <w:rPr>
          <w:rFonts w:ascii="Arial" w:hAnsi="Arial" w:cs="Arial"/>
          <w:sz w:val="24"/>
          <w:szCs w:val="24"/>
          <w:lang w:val="de-DE"/>
        </w:rPr>
        <w:t xml:space="preserve"> do</w:t>
      </w:r>
    </w:p>
    <w:p w14:paraId="32128302" w14:textId="77777777" w:rsidR="005E770D" w:rsidRPr="005E770D" w:rsidRDefault="005E770D" w:rsidP="005E770D">
      <w:pPr>
        <w:pStyle w:val="Tekstzonderopmaak"/>
        <w:rPr>
          <w:rFonts w:ascii="Arial" w:hAnsi="Arial" w:cs="Arial"/>
          <w:sz w:val="24"/>
          <w:szCs w:val="24"/>
          <w:lang w:val="de-DE"/>
        </w:rPr>
      </w:pPr>
    </w:p>
    <w:p w14:paraId="0B38B4E1" w14:textId="77777777" w:rsidR="005E770D" w:rsidRPr="008E4B81" w:rsidRDefault="005E770D" w:rsidP="005E770D">
      <w:pPr>
        <w:pStyle w:val="Tekstzonderopmaak"/>
        <w:rPr>
          <w:rFonts w:ascii="Arial" w:hAnsi="Arial" w:cs="Arial"/>
          <w:sz w:val="24"/>
          <w:szCs w:val="24"/>
          <w:lang w:val="nl-NL"/>
        </w:rPr>
      </w:pPr>
      <w:r w:rsidRPr="008E4B81">
        <w:rPr>
          <w:rFonts w:ascii="Arial" w:hAnsi="Arial" w:cs="Arial"/>
          <w:sz w:val="24"/>
          <w:szCs w:val="24"/>
          <w:lang w:val="nl-NL"/>
        </w:rPr>
        <w:t>2. Ga nu naar de piano en speel dezelfde noten. Maak kleine pauzes tussen de groepen.</w:t>
      </w:r>
    </w:p>
    <w:p w14:paraId="197FC45A" w14:textId="77777777" w:rsidR="005E770D" w:rsidRPr="008E4B81" w:rsidRDefault="005E770D" w:rsidP="005E770D">
      <w:pPr>
        <w:pStyle w:val="Tekstzonderopmaak"/>
        <w:rPr>
          <w:rFonts w:ascii="Arial" w:hAnsi="Arial" w:cs="Arial"/>
          <w:sz w:val="24"/>
          <w:szCs w:val="24"/>
          <w:lang w:val="nl-NL"/>
        </w:rPr>
      </w:pPr>
    </w:p>
    <w:p w14:paraId="559C7567" w14:textId="77777777" w:rsidR="005E770D" w:rsidRPr="008E4B81" w:rsidRDefault="005E770D" w:rsidP="005E770D">
      <w:pPr>
        <w:pStyle w:val="Tekstzonderopmaak"/>
        <w:rPr>
          <w:rFonts w:ascii="Arial" w:hAnsi="Arial" w:cs="Arial"/>
          <w:sz w:val="24"/>
          <w:szCs w:val="24"/>
          <w:lang w:val="nl-NL"/>
        </w:rPr>
      </w:pPr>
      <w:r w:rsidRPr="008E4B81">
        <w:rPr>
          <w:rFonts w:ascii="Arial" w:hAnsi="Arial" w:cs="Arial"/>
          <w:sz w:val="24"/>
          <w:szCs w:val="24"/>
          <w:lang w:val="nl-NL"/>
        </w:rPr>
        <w:t>3. Zing nu de noten met de solfègelettergrepen.</w:t>
      </w:r>
    </w:p>
    <w:p w14:paraId="6E50DFE9" w14:textId="77777777" w:rsidR="005E770D" w:rsidRPr="008E4B81" w:rsidRDefault="005E770D" w:rsidP="005E770D">
      <w:pPr>
        <w:pStyle w:val="Tekstzonderopmaak"/>
        <w:rPr>
          <w:rFonts w:ascii="Arial" w:hAnsi="Arial" w:cs="Arial"/>
          <w:sz w:val="24"/>
          <w:szCs w:val="24"/>
          <w:lang w:val="nl-NL"/>
        </w:rPr>
      </w:pPr>
    </w:p>
    <w:p w14:paraId="2FAAD246" w14:textId="77777777" w:rsidR="005E770D" w:rsidRPr="008E4B81" w:rsidRDefault="005E770D" w:rsidP="005E770D">
      <w:pPr>
        <w:pStyle w:val="Tekstzonderopmaak"/>
        <w:rPr>
          <w:rFonts w:ascii="Arial" w:hAnsi="Arial" w:cs="Arial"/>
          <w:sz w:val="24"/>
          <w:szCs w:val="24"/>
          <w:lang w:val="nl-NL"/>
        </w:rPr>
      </w:pPr>
      <w:r w:rsidRPr="008E4B81">
        <w:rPr>
          <w:rFonts w:ascii="Arial" w:hAnsi="Arial" w:cs="Arial"/>
          <w:sz w:val="24"/>
          <w:szCs w:val="24"/>
          <w:lang w:val="nl-NL"/>
        </w:rPr>
        <w:t>4. Speel de noten nog eens, maar zeg nu ook de cijfers van de noten terwijl je ze speelt.</w:t>
      </w:r>
    </w:p>
    <w:p w14:paraId="47519F2C" w14:textId="77777777" w:rsidR="005E770D" w:rsidRDefault="005E770D" w:rsidP="005E770D">
      <w:pPr>
        <w:pStyle w:val="Tekstzonderopmaak"/>
        <w:rPr>
          <w:rFonts w:ascii="Arial" w:hAnsi="Arial" w:cs="Arial"/>
          <w:sz w:val="24"/>
          <w:szCs w:val="24"/>
          <w:lang w:val="nl-NL"/>
        </w:rPr>
      </w:pPr>
    </w:p>
    <w:p w14:paraId="32BF1FBF" w14:textId="77777777" w:rsidR="00F4161F" w:rsidRDefault="00F4161F" w:rsidP="005E770D">
      <w:pPr>
        <w:pStyle w:val="Tekstzonderopmaak"/>
        <w:rPr>
          <w:rFonts w:ascii="Arial" w:hAnsi="Arial" w:cs="Arial"/>
          <w:sz w:val="24"/>
          <w:szCs w:val="24"/>
          <w:lang w:val="nl-NL"/>
        </w:rPr>
      </w:pPr>
    </w:p>
    <w:p w14:paraId="34F1E487" w14:textId="77777777" w:rsidR="00F4161F" w:rsidRDefault="00F4161F" w:rsidP="005E770D">
      <w:pPr>
        <w:pStyle w:val="Tekstzonderopmaak"/>
        <w:rPr>
          <w:rFonts w:ascii="Arial" w:hAnsi="Arial" w:cs="Arial"/>
          <w:sz w:val="24"/>
          <w:szCs w:val="24"/>
          <w:lang w:val="nl-NL"/>
        </w:rPr>
      </w:pPr>
    </w:p>
    <w:p w14:paraId="479C744F" w14:textId="77777777" w:rsidR="00F4161F" w:rsidRPr="008E4B81" w:rsidRDefault="00F4161F" w:rsidP="005E770D">
      <w:pPr>
        <w:pStyle w:val="Tekstzonderopmaak"/>
        <w:rPr>
          <w:rFonts w:ascii="Arial" w:hAnsi="Arial" w:cs="Arial"/>
          <w:sz w:val="24"/>
          <w:szCs w:val="24"/>
          <w:lang w:val="nl-NL"/>
        </w:rPr>
      </w:pPr>
    </w:p>
    <w:p w14:paraId="2154295D" w14:textId="77777777" w:rsidR="005E770D" w:rsidRPr="008E4B81" w:rsidRDefault="005E770D" w:rsidP="005E770D">
      <w:pPr>
        <w:pStyle w:val="Kop2"/>
        <w:keepNext w:val="0"/>
        <w:spacing w:before="240" w:after="120" w:line="240" w:lineRule="auto"/>
        <w:ind w:left="576" w:hanging="576"/>
        <w:rPr>
          <w:rFonts w:cs="Arial"/>
          <w:sz w:val="24"/>
          <w:szCs w:val="24"/>
        </w:rPr>
      </w:pPr>
      <w:bookmarkStart w:id="45" w:name="_Toc437781683"/>
      <w:bookmarkStart w:id="46" w:name="_Toc437868238"/>
      <w:bookmarkStart w:id="47" w:name="_Toc437871221"/>
      <w:bookmarkStart w:id="48" w:name="_Toc437876712"/>
      <w:bookmarkStart w:id="49" w:name="_Toc134002614"/>
      <w:r w:rsidRPr="008E4B81">
        <w:rPr>
          <w:rFonts w:cs="Arial"/>
          <w:sz w:val="24"/>
          <w:szCs w:val="24"/>
        </w:rPr>
        <w:lastRenderedPageBreak/>
        <w:t>Notenwaarden en maatstrepen</w:t>
      </w:r>
      <w:bookmarkEnd w:id="45"/>
      <w:bookmarkEnd w:id="46"/>
      <w:bookmarkEnd w:id="47"/>
      <w:bookmarkEnd w:id="48"/>
      <w:bookmarkEnd w:id="49"/>
    </w:p>
    <w:p w14:paraId="34C3881D" w14:textId="77777777" w:rsidR="005E770D" w:rsidRPr="008E4B81" w:rsidRDefault="005E770D" w:rsidP="005E770D">
      <w:pPr>
        <w:pStyle w:val="Tekstzonderopmaak"/>
        <w:rPr>
          <w:rFonts w:ascii="Arial" w:hAnsi="Arial" w:cs="Arial"/>
          <w:sz w:val="24"/>
          <w:szCs w:val="24"/>
          <w:lang w:val="nl-NL"/>
        </w:rPr>
      </w:pPr>
      <w:r w:rsidRPr="008E4B81">
        <w:rPr>
          <w:rFonts w:ascii="Arial" w:hAnsi="Arial" w:cs="Arial"/>
          <w:sz w:val="24"/>
          <w:szCs w:val="24"/>
          <w:lang w:val="nl-NL"/>
        </w:rPr>
        <w:t>Dat is ongeveer alles! Je leest de noten, hoort het geluid in je hoofd, en dan maak je muziek op je instrument. Je hebt nu geleerd om alle notennamen te lezen die er in muziek bestaan - in druk en in braille!</w:t>
      </w:r>
    </w:p>
    <w:p w14:paraId="4C498445" w14:textId="77777777" w:rsidR="005E770D" w:rsidRPr="008E4B81" w:rsidRDefault="005E770D" w:rsidP="005E770D">
      <w:pPr>
        <w:pStyle w:val="Tekstzonderopmaak"/>
        <w:rPr>
          <w:rFonts w:ascii="Arial" w:hAnsi="Arial" w:cs="Arial"/>
          <w:sz w:val="24"/>
          <w:szCs w:val="24"/>
          <w:lang w:val="nl-NL"/>
        </w:rPr>
      </w:pPr>
    </w:p>
    <w:p w14:paraId="4467D3A9" w14:textId="17FF6244" w:rsidR="005E770D" w:rsidRDefault="005E770D" w:rsidP="00F4161F">
      <w:pPr>
        <w:pStyle w:val="Tekstzonderopmaak"/>
        <w:rPr>
          <w:rFonts w:ascii="Arial" w:hAnsi="Arial" w:cs="Arial"/>
          <w:sz w:val="24"/>
          <w:szCs w:val="24"/>
          <w:lang w:val="nl-NL"/>
        </w:rPr>
      </w:pPr>
      <w:r w:rsidRPr="008E4B81">
        <w:rPr>
          <w:rFonts w:ascii="Arial" w:hAnsi="Arial" w:cs="Arial"/>
          <w:sz w:val="24"/>
          <w:szCs w:val="24"/>
          <w:lang w:val="nl-NL"/>
        </w:rPr>
        <w:t>Het is goed om eenvoudige oefeningen te doen zodat je handiger wordt met je nieuwe muziekschrift. Voordat we daarmee beginnen, lees je eerst het volgende. Daarmee zul je de noten op een nieuwe manier gaan lezen.</w:t>
      </w:r>
    </w:p>
    <w:p w14:paraId="5848A5D3" w14:textId="77777777" w:rsidR="00F4161F" w:rsidRPr="00F4161F" w:rsidRDefault="00F4161F" w:rsidP="00F4161F">
      <w:pPr>
        <w:pStyle w:val="Tekstzonderopmaak"/>
        <w:rPr>
          <w:rFonts w:ascii="Arial" w:hAnsi="Arial" w:cs="Arial"/>
          <w:sz w:val="24"/>
          <w:szCs w:val="24"/>
          <w:lang w:val="nl-NL"/>
        </w:rPr>
      </w:pPr>
    </w:p>
    <w:p w14:paraId="5E2FC938" w14:textId="77777777" w:rsidR="005E770D" w:rsidRPr="008E4B81" w:rsidRDefault="005E770D" w:rsidP="005E770D">
      <w:pPr>
        <w:pStyle w:val="Tekstzonderopmaak"/>
        <w:rPr>
          <w:rFonts w:ascii="Arial" w:hAnsi="Arial" w:cs="Arial"/>
          <w:sz w:val="24"/>
          <w:szCs w:val="24"/>
          <w:lang w:val="nl-NL"/>
        </w:rPr>
      </w:pPr>
      <w:r w:rsidRPr="008E4B81">
        <w:rPr>
          <w:rFonts w:ascii="Arial" w:hAnsi="Arial" w:cs="Arial"/>
          <w:sz w:val="24"/>
          <w:szCs w:val="24"/>
          <w:lang w:val="nl-NL"/>
        </w:rPr>
        <w:t>Enkele veel voorkomende tekens in braille bladmuziek:</w:t>
      </w:r>
    </w:p>
    <w:p w14:paraId="6A47467A" w14:textId="77777777" w:rsidR="005E770D" w:rsidRPr="008E4B81" w:rsidRDefault="005E770D" w:rsidP="005E770D">
      <w:pPr>
        <w:pStyle w:val="Tekstzonderopmaak"/>
        <w:rPr>
          <w:rFonts w:ascii="Arial" w:hAnsi="Arial" w:cs="Arial"/>
          <w:sz w:val="24"/>
          <w:szCs w:val="24"/>
          <w:lang w:val="nl-NL"/>
        </w:rPr>
      </w:pPr>
    </w:p>
    <w:p w14:paraId="4B67AE0E" w14:textId="77777777" w:rsidR="005E770D" w:rsidRPr="008E4B81" w:rsidRDefault="005E770D" w:rsidP="005E770D">
      <w:pPr>
        <w:pStyle w:val="Tekstzonderopmaak"/>
        <w:rPr>
          <w:rFonts w:ascii="Arial" w:hAnsi="Arial" w:cs="Arial"/>
          <w:sz w:val="24"/>
          <w:szCs w:val="24"/>
          <w:lang w:val="nl-NL"/>
        </w:rPr>
      </w:pPr>
      <w:r w:rsidRPr="008E4B81">
        <w:rPr>
          <w:rFonts w:ascii="Arial" w:hAnsi="Arial" w:cs="Arial"/>
          <w:sz w:val="24"/>
          <w:szCs w:val="24"/>
          <w:lang w:val="nl-NL"/>
        </w:rPr>
        <w:t xml:space="preserve">- Als je punt 6 toevoegt aan een noot wordt dat een "kwartnoot", die duurt één muzikale tel. </w:t>
      </w:r>
      <w:r w:rsidRPr="008E4B81">
        <w:rPr>
          <w:rFonts w:ascii="Segoe UI Symbol" w:hAnsi="Segoe UI Symbol" w:cs="Segoe UI Symbol"/>
          <w:sz w:val="24"/>
          <w:szCs w:val="24"/>
          <w:lang w:val="nl-NL"/>
        </w:rPr>
        <w:t>⠠⠄⠹⠀⠰⠆</w:t>
      </w:r>
      <w:r w:rsidRPr="008E4B81">
        <w:rPr>
          <w:rFonts w:ascii="Arial" w:hAnsi="Arial" w:cs="Arial"/>
          <w:sz w:val="24"/>
          <w:szCs w:val="24"/>
          <w:lang w:val="nl-NL"/>
        </w:rPr>
        <w:t>is de kwartnoot do of C.</w:t>
      </w:r>
    </w:p>
    <w:p w14:paraId="638D32F7" w14:textId="77777777" w:rsidR="005E770D" w:rsidRPr="008E4B81" w:rsidRDefault="005E770D" w:rsidP="005E770D">
      <w:pPr>
        <w:pStyle w:val="Tekstzonderopmaak"/>
        <w:rPr>
          <w:rFonts w:ascii="Arial" w:hAnsi="Arial" w:cs="Arial"/>
          <w:sz w:val="24"/>
          <w:szCs w:val="24"/>
          <w:lang w:val="nl-NL"/>
        </w:rPr>
      </w:pPr>
      <w:r w:rsidRPr="008E4B81">
        <w:rPr>
          <w:rFonts w:ascii="Arial" w:hAnsi="Arial" w:cs="Arial"/>
          <w:sz w:val="24"/>
          <w:szCs w:val="24"/>
          <w:lang w:val="nl-NL"/>
        </w:rPr>
        <w:t xml:space="preserve">- Als je punt 3 aan een noot toevoegt dan wordt dat een "halve noot". Die duurt twee muzikale tellen. </w:t>
      </w:r>
      <w:r w:rsidRPr="008E4B81">
        <w:rPr>
          <w:rFonts w:ascii="Segoe UI Symbol" w:hAnsi="Segoe UI Symbol" w:cs="Segoe UI Symbol"/>
          <w:sz w:val="24"/>
          <w:szCs w:val="24"/>
          <w:lang w:val="nl-NL"/>
        </w:rPr>
        <w:t>⠠⠄⠝⠀⠰⠆</w:t>
      </w:r>
      <w:r w:rsidRPr="008E4B81">
        <w:rPr>
          <w:rFonts w:ascii="Arial" w:hAnsi="Arial" w:cs="Arial"/>
          <w:sz w:val="24"/>
          <w:szCs w:val="24"/>
          <w:lang w:val="nl-NL"/>
        </w:rPr>
        <w:t>is de halve noot do.</w:t>
      </w:r>
    </w:p>
    <w:p w14:paraId="3AE90C71" w14:textId="77777777" w:rsidR="005E770D" w:rsidRPr="008E4B81" w:rsidRDefault="005E770D" w:rsidP="005E770D">
      <w:pPr>
        <w:pStyle w:val="Tekstzonderopmaak"/>
        <w:rPr>
          <w:rFonts w:ascii="Arial" w:hAnsi="Arial" w:cs="Arial"/>
          <w:sz w:val="24"/>
          <w:szCs w:val="24"/>
          <w:lang w:val="nl-NL"/>
        </w:rPr>
      </w:pPr>
      <w:r w:rsidRPr="008E4B81">
        <w:rPr>
          <w:rFonts w:ascii="Arial" w:hAnsi="Arial" w:cs="Arial"/>
          <w:sz w:val="24"/>
          <w:szCs w:val="24"/>
          <w:lang w:val="nl-NL"/>
        </w:rPr>
        <w:t>- Een muzieknoot zonder punten 6 of 3 heet een achtste noot. Een achtste noot duurt de helft van een kwartnoot, dus een halve tel.</w:t>
      </w:r>
    </w:p>
    <w:p w14:paraId="198F154F" w14:textId="77777777" w:rsidR="005E770D" w:rsidRPr="008E4B81" w:rsidRDefault="005E770D" w:rsidP="005E770D">
      <w:pPr>
        <w:pStyle w:val="Tekstzonderopmaak"/>
        <w:rPr>
          <w:rFonts w:ascii="Arial" w:hAnsi="Arial" w:cs="Arial"/>
          <w:sz w:val="24"/>
          <w:szCs w:val="24"/>
          <w:lang w:val="nl-NL"/>
        </w:rPr>
      </w:pPr>
    </w:p>
    <w:p w14:paraId="21312B67" w14:textId="77777777" w:rsidR="005E770D" w:rsidRPr="008E4B81" w:rsidRDefault="005E770D" w:rsidP="005E770D">
      <w:pPr>
        <w:pStyle w:val="Tekstzonderopmaak"/>
        <w:rPr>
          <w:rFonts w:ascii="Arial" w:hAnsi="Arial" w:cs="Arial"/>
          <w:sz w:val="24"/>
          <w:szCs w:val="24"/>
          <w:lang w:val="nl-NL"/>
        </w:rPr>
      </w:pPr>
      <w:r w:rsidRPr="008E4B81">
        <w:rPr>
          <w:rFonts w:ascii="Arial" w:hAnsi="Arial" w:cs="Arial"/>
          <w:sz w:val="24"/>
          <w:szCs w:val="24"/>
          <w:lang w:val="nl-NL"/>
        </w:rPr>
        <w:t>- Een spatie tussen groepen noten geeft een nieuwe maat aan. Elke maat in een muziekstuk heeft meestal hetzelfde aantal muzikale tellen. In zwartschrift worden maten door maatstrepen gescheiden.</w:t>
      </w:r>
    </w:p>
    <w:p w14:paraId="765ACEA1" w14:textId="77777777" w:rsidR="005E770D" w:rsidRPr="008E4B81" w:rsidRDefault="005E770D" w:rsidP="005E770D">
      <w:pPr>
        <w:pStyle w:val="Tekstzonderopmaak"/>
        <w:rPr>
          <w:rFonts w:ascii="Arial" w:hAnsi="Arial" w:cs="Arial"/>
          <w:sz w:val="24"/>
          <w:szCs w:val="24"/>
          <w:lang w:val="nl-NL"/>
        </w:rPr>
      </w:pPr>
    </w:p>
    <w:p w14:paraId="14B5E9E1" w14:textId="77777777" w:rsidR="005E770D" w:rsidRPr="008E4B81" w:rsidRDefault="005E770D" w:rsidP="005E770D">
      <w:pPr>
        <w:pStyle w:val="Tekstzonderopmaak"/>
        <w:rPr>
          <w:rFonts w:ascii="Arial" w:hAnsi="Arial" w:cs="Arial"/>
          <w:sz w:val="24"/>
          <w:szCs w:val="24"/>
          <w:lang w:val="nl-NL"/>
        </w:rPr>
      </w:pPr>
      <w:r w:rsidRPr="008E4B81">
        <w:rPr>
          <w:rFonts w:ascii="Arial" w:hAnsi="Arial" w:cs="Arial"/>
          <w:sz w:val="24"/>
          <w:szCs w:val="24"/>
          <w:lang w:val="nl-NL"/>
        </w:rPr>
        <w:t>- Punten 1-2-6, 1-3 geven de dubbele maatstreep weer, die aan het einde van een stuk staat.</w:t>
      </w:r>
    </w:p>
    <w:p w14:paraId="21DA2C17" w14:textId="77777777" w:rsidR="005E770D" w:rsidRPr="008E4B81" w:rsidRDefault="005E770D" w:rsidP="005E770D">
      <w:pPr>
        <w:pStyle w:val="Tekstzonderopmaak"/>
        <w:rPr>
          <w:rFonts w:ascii="Arial" w:hAnsi="Arial" w:cs="Arial"/>
          <w:sz w:val="24"/>
          <w:szCs w:val="24"/>
          <w:lang w:val="nl-NL"/>
        </w:rPr>
      </w:pPr>
    </w:p>
    <w:p w14:paraId="49DA2F8B" w14:textId="77777777" w:rsidR="005E770D" w:rsidRPr="008E4B81" w:rsidRDefault="005E770D" w:rsidP="005E770D">
      <w:pPr>
        <w:pStyle w:val="Tekstzonderopmaak"/>
        <w:rPr>
          <w:rFonts w:ascii="Arial" w:hAnsi="Arial" w:cs="Arial"/>
          <w:sz w:val="24"/>
          <w:szCs w:val="24"/>
          <w:lang w:val="nl-NL"/>
        </w:rPr>
      </w:pPr>
      <w:r w:rsidRPr="008E4B81">
        <w:rPr>
          <w:rFonts w:ascii="Arial" w:hAnsi="Arial" w:cs="Arial"/>
          <w:sz w:val="24"/>
          <w:szCs w:val="24"/>
          <w:lang w:val="nl-NL"/>
        </w:rPr>
        <w:t>Nu volgt een groep van centrale C's in kwart noten, gescheiden door maatstrepen en eindigend met de dubbele maatstreep:</w:t>
      </w:r>
    </w:p>
    <w:p w14:paraId="525EC262" w14:textId="77777777" w:rsidR="005E770D" w:rsidRPr="008E4B81" w:rsidRDefault="005E770D" w:rsidP="005E770D">
      <w:pPr>
        <w:pStyle w:val="Tekstzonderopmaak"/>
        <w:rPr>
          <w:rFonts w:ascii="Arial" w:hAnsi="Arial" w:cs="Arial"/>
          <w:sz w:val="24"/>
          <w:szCs w:val="24"/>
          <w:lang w:val="nl-NL"/>
        </w:rPr>
      </w:pPr>
    </w:p>
    <w:p w14:paraId="1854101B" w14:textId="77777777" w:rsidR="005E770D" w:rsidRPr="008E4B81" w:rsidRDefault="005E770D" w:rsidP="005E770D">
      <w:pPr>
        <w:pStyle w:val="Tekstzonderopmaak"/>
        <w:rPr>
          <w:rFonts w:ascii="Arial" w:hAnsi="Arial" w:cs="Arial"/>
          <w:sz w:val="24"/>
          <w:szCs w:val="24"/>
          <w:lang w:val="nl-NL"/>
        </w:rPr>
      </w:pPr>
      <w:r w:rsidRPr="008E4B81">
        <w:rPr>
          <w:rFonts w:ascii="Segoe UI Symbol" w:hAnsi="Segoe UI Symbol" w:cs="Segoe UI Symbol"/>
          <w:sz w:val="24"/>
          <w:szCs w:val="24"/>
          <w:lang w:val="nl-NL"/>
        </w:rPr>
        <w:t>⠠⠄⠐⠹⠹⠹⠹⠀⠹⠹⠹⠹⠀⠹⠹⠹⠹⠀⠹⠹⠹⠹⠣⠅</w:t>
      </w:r>
    </w:p>
    <w:p w14:paraId="6BFAA1DD" w14:textId="77777777" w:rsidR="005E770D" w:rsidRPr="008E4B81" w:rsidRDefault="005E770D" w:rsidP="005E770D">
      <w:pPr>
        <w:pStyle w:val="Tekstzonderopmaak"/>
        <w:rPr>
          <w:rFonts w:ascii="Arial" w:hAnsi="Arial" w:cs="Arial"/>
          <w:sz w:val="24"/>
          <w:szCs w:val="24"/>
          <w:lang w:val="nl-NL"/>
        </w:rPr>
      </w:pPr>
      <w:r w:rsidRPr="008E4B81">
        <w:rPr>
          <w:rFonts w:ascii="Segoe UI Symbol" w:hAnsi="Segoe UI Symbol" w:cs="Segoe UI Symbol"/>
          <w:sz w:val="24"/>
          <w:szCs w:val="24"/>
          <w:lang w:val="nl-NL"/>
        </w:rPr>
        <w:t>⠰⠆</w:t>
      </w:r>
      <w:r w:rsidRPr="008E4B81">
        <w:rPr>
          <w:rFonts w:ascii="Arial" w:hAnsi="Arial" w:cs="Arial"/>
          <w:sz w:val="24"/>
          <w:szCs w:val="24"/>
          <w:lang w:val="nl-NL"/>
        </w:rPr>
        <w:t>Tel: 1234 1234 1234 1234 einde.</w:t>
      </w:r>
    </w:p>
    <w:p w14:paraId="0920951F" w14:textId="77777777" w:rsidR="005E770D" w:rsidRPr="008E4B81" w:rsidRDefault="005E770D" w:rsidP="005E770D">
      <w:pPr>
        <w:pStyle w:val="Tekstzonderopmaak"/>
        <w:rPr>
          <w:rFonts w:ascii="Arial" w:hAnsi="Arial" w:cs="Arial"/>
          <w:sz w:val="24"/>
          <w:szCs w:val="24"/>
          <w:lang w:val="nl-NL"/>
        </w:rPr>
      </w:pPr>
    </w:p>
    <w:p w14:paraId="4205873A" w14:textId="77777777" w:rsidR="005E770D" w:rsidRPr="008E4B81" w:rsidRDefault="005E770D" w:rsidP="005E770D">
      <w:pPr>
        <w:pStyle w:val="Tekstzonderopmaak"/>
        <w:rPr>
          <w:rFonts w:ascii="Arial" w:hAnsi="Arial" w:cs="Arial"/>
          <w:sz w:val="24"/>
          <w:szCs w:val="24"/>
          <w:lang w:val="nl-NL"/>
        </w:rPr>
      </w:pPr>
      <w:r w:rsidRPr="008E4B81">
        <w:rPr>
          <w:rFonts w:ascii="Arial" w:hAnsi="Arial" w:cs="Arial"/>
          <w:sz w:val="24"/>
          <w:szCs w:val="24"/>
          <w:lang w:val="nl-NL"/>
        </w:rPr>
        <w:t>Er valt veel meer te zeggen over tellen en notenwaarden, maar we beperken ons nu tot achtste en kwartnoten.</w:t>
      </w:r>
    </w:p>
    <w:p w14:paraId="6921820D" w14:textId="77777777" w:rsidR="005E770D" w:rsidRPr="008E4B81" w:rsidRDefault="005E770D" w:rsidP="005E770D">
      <w:pPr>
        <w:pStyle w:val="Tekstzonderopmaak"/>
        <w:rPr>
          <w:rFonts w:ascii="Arial" w:hAnsi="Arial" w:cs="Arial"/>
          <w:sz w:val="24"/>
          <w:szCs w:val="24"/>
          <w:lang w:val="nl-NL"/>
        </w:rPr>
      </w:pPr>
    </w:p>
    <w:p w14:paraId="45871F96" w14:textId="77777777" w:rsidR="005E770D" w:rsidRPr="008E4B81" w:rsidRDefault="005E770D" w:rsidP="005E770D">
      <w:pPr>
        <w:pStyle w:val="Tekstzonderopmaak"/>
        <w:rPr>
          <w:rFonts w:ascii="Arial" w:hAnsi="Arial" w:cs="Arial"/>
          <w:sz w:val="24"/>
          <w:szCs w:val="24"/>
          <w:lang w:val="nl-NL"/>
        </w:rPr>
      </w:pPr>
      <w:r w:rsidRPr="008E4B81">
        <w:rPr>
          <w:rFonts w:ascii="Arial" w:hAnsi="Arial" w:cs="Arial"/>
          <w:sz w:val="24"/>
          <w:szCs w:val="24"/>
          <w:lang w:val="nl-NL"/>
        </w:rPr>
        <w:t>Als je aan meer gevorderde muzieklessen toe bent, zullen veel muzikale mysteries worden opgelost. Ontspan nu en geniet van het lezen van de noten van de liedjes die volgen.</w:t>
      </w:r>
    </w:p>
    <w:p w14:paraId="6BD3A8CA" w14:textId="77777777" w:rsidR="005E770D" w:rsidRPr="008E4B81" w:rsidRDefault="005E770D" w:rsidP="005E770D">
      <w:pPr>
        <w:pStyle w:val="Tekstzonderopmaak"/>
        <w:rPr>
          <w:rFonts w:ascii="Arial" w:hAnsi="Arial" w:cs="Arial"/>
          <w:sz w:val="24"/>
          <w:szCs w:val="24"/>
          <w:lang w:val="nl-NL"/>
        </w:rPr>
      </w:pPr>
    </w:p>
    <w:p w14:paraId="31FF2B6B" w14:textId="77777777" w:rsidR="005E770D" w:rsidRPr="008E4B81" w:rsidRDefault="005E770D" w:rsidP="005E770D">
      <w:pPr>
        <w:pStyle w:val="Kop2"/>
        <w:keepNext w:val="0"/>
        <w:spacing w:before="240" w:after="120" w:line="240" w:lineRule="auto"/>
        <w:ind w:left="576" w:hanging="576"/>
        <w:rPr>
          <w:rFonts w:cs="Arial"/>
          <w:sz w:val="24"/>
          <w:szCs w:val="24"/>
        </w:rPr>
      </w:pPr>
      <w:bookmarkStart w:id="50" w:name="_Toc437781684"/>
      <w:bookmarkStart w:id="51" w:name="_Toc437868239"/>
      <w:bookmarkStart w:id="52" w:name="_Toc437871222"/>
      <w:bookmarkStart w:id="53" w:name="_Toc437876713"/>
      <w:bookmarkStart w:id="54" w:name="_Toc134002615"/>
      <w:r w:rsidRPr="008E4B81">
        <w:rPr>
          <w:rFonts w:cs="Arial"/>
          <w:sz w:val="24"/>
          <w:szCs w:val="24"/>
        </w:rPr>
        <w:lastRenderedPageBreak/>
        <w:t>Oefeningen en rusttekens</w:t>
      </w:r>
      <w:bookmarkEnd w:id="50"/>
      <w:bookmarkEnd w:id="51"/>
      <w:bookmarkEnd w:id="52"/>
      <w:bookmarkEnd w:id="53"/>
      <w:bookmarkEnd w:id="54"/>
    </w:p>
    <w:p w14:paraId="25318037" w14:textId="77777777" w:rsidR="005E770D" w:rsidRPr="008E4B81" w:rsidRDefault="005E770D" w:rsidP="005E770D">
      <w:pPr>
        <w:pStyle w:val="Tekstzonderopmaak"/>
        <w:rPr>
          <w:rFonts w:ascii="Arial" w:hAnsi="Arial" w:cs="Arial"/>
          <w:sz w:val="24"/>
          <w:szCs w:val="24"/>
          <w:lang w:val="nl-NL"/>
        </w:rPr>
      </w:pPr>
      <w:r w:rsidRPr="008E4B81">
        <w:rPr>
          <w:rFonts w:ascii="Arial" w:hAnsi="Arial" w:cs="Arial"/>
          <w:sz w:val="24"/>
          <w:szCs w:val="24"/>
          <w:lang w:val="nl-NL"/>
        </w:rPr>
        <w:t xml:space="preserve">Het is goed om op de piano te beginnen en de noten te spelen alsof je aan het zingen bent, of je eigen instrument bespeelt. Speel de noten zoals je dat het gemakkelijkst vindt. Later zullen we ons met vingerzettingen bezig gaan houden. </w:t>
      </w:r>
    </w:p>
    <w:p w14:paraId="7710775F" w14:textId="77777777" w:rsidR="005E770D" w:rsidRPr="008E4B81" w:rsidRDefault="005E770D" w:rsidP="005E770D">
      <w:pPr>
        <w:pStyle w:val="Tekstzonderopmaak"/>
        <w:rPr>
          <w:rFonts w:ascii="Arial" w:hAnsi="Arial" w:cs="Arial"/>
          <w:sz w:val="24"/>
          <w:szCs w:val="24"/>
          <w:lang w:val="nl-NL"/>
        </w:rPr>
      </w:pPr>
    </w:p>
    <w:p w14:paraId="4DC07CF5" w14:textId="77777777" w:rsidR="005E770D" w:rsidRPr="008E4B81" w:rsidRDefault="005E770D" w:rsidP="005E770D">
      <w:pPr>
        <w:pStyle w:val="Tekstzonderopmaak"/>
        <w:rPr>
          <w:rFonts w:ascii="Arial" w:hAnsi="Arial" w:cs="Arial"/>
          <w:sz w:val="24"/>
          <w:szCs w:val="24"/>
          <w:lang w:val="nl-NL"/>
        </w:rPr>
      </w:pPr>
      <w:r w:rsidRPr="008E4B81">
        <w:rPr>
          <w:rFonts w:ascii="Arial" w:hAnsi="Arial" w:cs="Arial"/>
          <w:sz w:val="24"/>
          <w:szCs w:val="24"/>
          <w:lang w:val="nl-NL"/>
        </w:rPr>
        <w:t>Een stukje muziek:</w:t>
      </w:r>
    </w:p>
    <w:p w14:paraId="6C86B02C" w14:textId="77777777" w:rsidR="005E770D" w:rsidRPr="008E4B81" w:rsidRDefault="005E770D" w:rsidP="005E770D">
      <w:pPr>
        <w:pStyle w:val="Tekstzonderopmaak"/>
        <w:rPr>
          <w:rFonts w:ascii="Arial" w:hAnsi="Arial" w:cs="Arial"/>
          <w:sz w:val="24"/>
          <w:szCs w:val="24"/>
          <w:lang w:val="nl-NL"/>
        </w:rPr>
      </w:pPr>
      <w:r w:rsidRPr="008E4B81">
        <w:rPr>
          <w:rFonts w:ascii="Segoe UI Symbol" w:hAnsi="Segoe UI Symbol" w:cs="Segoe UI Symbol"/>
          <w:sz w:val="24"/>
          <w:szCs w:val="24"/>
          <w:lang w:val="nl-NL"/>
        </w:rPr>
        <w:t>⠠⠄⠐⠋⠋⠋⠙⠀⠋⠓⠱⠀⠙⠑⠋⠛⠀⠓⠓⠱⠀⠋⠋⠋⠙⠀⠛⠛⠛⠑⠀</w:t>
      </w:r>
    </w:p>
    <w:p w14:paraId="06217AC7" w14:textId="77777777" w:rsidR="005E770D" w:rsidRPr="008E4B81" w:rsidRDefault="005E770D" w:rsidP="005E770D">
      <w:pPr>
        <w:pStyle w:val="Tekstzonderopmaak"/>
        <w:rPr>
          <w:rFonts w:ascii="Arial" w:hAnsi="Arial" w:cs="Arial"/>
          <w:sz w:val="24"/>
          <w:szCs w:val="24"/>
          <w:lang w:val="nl-NL"/>
        </w:rPr>
      </w:pPr>
      <w:r w:rsidRPr="008E4B81">
        <w:rPr>
          <w:rFonts w:ascii="Segoe UI Symbol" w:hAnsi="Segoe UI Symbol" w:cs="Segoe UI Symbol"/>
          <w:sz w:val="24"/>
          <w:szCs w:val="24"/>
          <w:lang w:val="nl-NL"/>
        </w:rPr>
        <w:t>⠐⠓⠛⠋⠑⠀⠙⠙⠹⠣⠅</w:t>
      </w:r>
    </w:p>
    <w:p w14:paraId="4D6FE242" w14:textId="77777777" w:rsidR="005E770D" w:rsidRPr="008E4B81" w:rsidRDefault="005E770D" w:rsidP="005E770D">
      <w:pPr>
        <w:pStyle w:val="Tekstzonderopmaak"/>
        <w:rPr>
          <w:rFonts w:ascii="Arial" w:hAnsi="Arial" w:cs="Arial"/>
          <w:sz w:val="24"/>
          <w:szCs w:val="24"/>
          <w:lang w:val="nl-NL"/>
        </w:rPr>
      </w:pPr>
    </w:p>
    <w:p w14:paraId="5847E022" w14:textId="77777777" w:rsidR="005E770D" w:rsidRPr="008E4B81" w:rsidRDefault="005E770D" w:rsidP="005E770D">
      <w:pPr>
        <w:pStyle w:val="Tekstzonderopmaak"/>
        <w:rPr>
          <w:rFonts w:ascii="Arial" w:hAnsi="Arial" w:cs="Arial"/>
          <w:sz w:val="24"/>
          <w:szCs w:val="24"/>
          <w:lang w:val="nl-NL"/>
        </w:rPr>
      </w:pPr>
      <w:r w:rsidRPr="008E4B81">
        <w:rPr>
          <w:rFonts w:ascii="Arial" w:hAnsi="Arial" w:cs="Arial"/>
          <w:sz w:val="24"/>
          <w:szCs w:val="24"/>
          <w:lang w:val="nl-NL"/>
        </w:rPr>
        <w:t>Let op punt 6 bij de kwartnoten. Zorg ervoor dat die noten langer duren: twee keer zo lang als een achtste noot.</w:t>
      </w:r>
    </w:p>
    <w:p w14:paraId="586E503E" w14:textId="77777777" w:rsidR="005E770D" w:rsidRPr="008E4B81" w:rsidRDefault="005E770D" w:rsidP="005E770D">
      <w:pPr>
        <w:pStyle w:val="Tekstzonderopmaak"/>
        <w:rPr>
          <w:rFonts w:ascii="Arial" w:hAnsi="Arial" w:cs="Arial"/>
          <w:sz w:val="24"/>
          <w:szCs w:val="24"/>
          <w:lang w:val="nl-NL"/>
        </w:rPr>
      </w:pPr>
    </w:p>
    <w:p w14:paraId="1B0936D6" w14:textId="77777777" w:rsidR="005E770D" w:rsidRPr="005E770D" w:rsidRDefault="005E770D" w:rsidP="005E770D">
      <w:pPr>
        <w:pStyle w:val="Tekstzonderopmaak"/>
        <w:rPr>
          <w:rFonts w:ascii="Arial" w:hAnsi="Arial" w:cs="Arial"/>
          <w:sz w:val="24"/>
          <w:szCs w:val="24"/>
          <w:lang w:val="de-DE"/>
        </w:rPr>
      </w:pPr>
      <w:proofErr w:type="spellStart"/>
      <w:r w:rsidRPr="005E770D">
        <w:rPr>
          <w:rFonts w:ascii="Arial" w:hAnsi="Arial" w:cs="Arial"/>
          <w:sz w:val="24"/>
          <w:szCs w:val="24"/>
          <w:lang w:val="de-DE"/>
        </w:rPr>
        <w:t>Vertaling</w:t>
      </w:r>
      <w:proofErr w:type="spellEnd"/>
      <w:r w:rsidRPr="005E770D">
        <w:rPr>
          <w:rFonts w:ascii="Arial" w:hAnsi="Arial" w:cs="Arial"/>
          <w:sz w:val="24"/>
          <w:szCs w:val="24"/>
          <w:lang w:val="de-DE"/>
        </w:rPr>
        <w:t xml:space="preserve">: mi </w:t>
      </w:r>
      <w:proofErr w:type="spellStart"/>
      <w:r w:rsidRPr="005E770D">
        <w:rPr>
          <w:rFonts w:ascii="Arial" w:hAnsi="Arial" w:cs="Arial"/>
          <w:sz w:val="24"/>
          <w:szCs w:val="24"/>
          <w:lang w:val="de-DE"/>
        </w:rPr>
        <w:t>mi</w:t>
      </w:r>
      <w:proofErr w:type="spellEnd"/>
      <w:r w:rsidRPr="005E770D">
        <w:rPr>
          <w:rFonts w:ascii="Arial" w:hAnsi="Arial" w:cs="Arial"/>
          <w:sz w:val="24"/>
          <w:szCs w:val="24"/>
          <w:lang w:val="de-DE"/>
        </w:rPr>
        <w:t xml:space="preserve"> </w:t>
      </w:r>
      <w:proofErr w:type="spellStart"/>
      <w:r w:rsidRPr="005E770D">
        <w:rPr>
          <w:rFonts w:ascii="Arial" w:hAnsi="Arial" w:cs="Arial"/>
          <w:sz w:val="24"/>
          <w:szCs w:val="24"/>
          <w:lang w:val="de-DE"/>
        </w:rPr>
        <w:t>mi</w:t>
      </w:r>
      <w:proofErr w:type="spellEnd"/>
      <w:r w:rsidRPr="005E770D">
        <w:rPr>
          <w:rFonts w:ascii="Arial" w:hAnsi="Arial" w:cs="Arial"/>
          <w:sz w:val="24"/>
          <w:szCs w:val="24"/>
          <w:lang w:val="de-DE"/>
        </w:rPr>
        <w:t xml:space="preserve"> do, mi </w:t>
      </w:r>
      <w:proofErr w:type="spellStart"/>
      <w:r w:rsidRPr="005E770D">
        <w:rPr>
          <w:rFonts w:ascii="Arial" w:hAnsi="Arial" w:cs="Arial"/>
          <w:sz w:val="24"/>
          <w:szCs w:val="24"/>
          <w:lang w:val="de-DE"/>
        </w:rPr>
        <w:t>sol</w:t>
      </w:r>
      <w:proofErr w:type="spellEnd"/>
      <w:r w:rsidRPr="005E770D">
        <w:rPr>
          <w:rFonts w:ascii="Arial" w:hAnsi="Arial" w:cs="Arial"/>
          <w:sz w:val="24"/>
          <w:szCs w:val="24"/>
          <w:lang w:val="de-DE"/>
        </w:rPr>
        <w:t xml:space="preserve"> </w:t>
      </w:r>
      <w:proofErr w:type="spellStart"/>
      <w:r w:rsidRPr="005E770D">
        <w:rPr>
          <w:rFonts w:ascii="Arial" w:hAnsi="Arial" w:cs="Arial"/>
          <w:sz w:val="24"/>
          <w:szCs w:val="24"/>
          <w:lang w:val="de-DE"/>
        </w:rPr>
        <w:t>re</w:t>
      </w:r>
      <w:proofErr w:type="spellEnd"/>
      <w:r w:rsidRPr="005E770D">
        <w:rPr>
          <w:rFonts w:ascii="Arial" w:hAnsi="Arial" w:cs="Arial"/>
          <w:sz w:val="24"/>
          <w:szCs w:val="24"/>
          <w:lang w:val="de-DE"/>
        </w:rPr>
        <w:t xml:space="preserve"> (</w:t>
      </w:r>
      <w:proofErr w:type="spellStart"/>
      <w:r w:rsidRPr="005E770D">
        <w:rPr>
          <w:rFonts w:ascii="Arial" w:hAnsi="Arial" w:cs="Arial"/>
          <w:sz w:val="24"/>
          <w:szCs w:val="24"/>
          <w:lang w:val="de-DE"/>
        </w:rPr>
        <w:t>kwartnoot</w:t>
      </w:r>
      <w:proofErr w:type="spellEnd"/>
      <w:r w:rsidRPr="005E770D">
        <w:rPr>
          <w:rFonts w:ascii="Arial" w:hAnsi="Arial" w:cs="Arial"/>
          <w:sz w:val="24"/>
          <w:szCs w:val="24"/>
          <w:lang w:val="de-DE"/>
        </w:rPr>
        <w:t xml:space="preserve">), </w:t>
      </w:r>
    </w:p>
    <w:p w14:paraId="4B898130" w14:textId="77777777" w:rsidR="005E770D" w:rsidRPr="005E770D" w:rsidRDefault="005E770D" w:rsidP="005E770D">
      <w:pPr>
        <w:pStyle w:val="Tekstzonderopmaak"/>
        <w:rPr>
          <w:rFonts w:ascii="Arial" w:hAnsi="Arial" w:cs="Arial"/>
          <w:sz w:val="24"/>
          <w:szCs w:val="24"/>
          <w:lang w:val="de-DE"/>
        </w:rPr>
      </w:pPr>
      <w:r w:rsidRPr="005E770D">
        <w:rPr>
          <w:rFonts w:ascii="Arial" w:hAnsi="Arial" w:cs="Arial"/>
          <w:sz w:val="24"/>
          <w:szCs w:val="24"/>
          <w:lang w:val="de-DE"/>
        </w:rPr>
        <w:t xml:space="preserve">do </w:t>
      </w:r>
      <w:proofErr w:type="spellStart"/>
      <w:r w:rsidRPr="005E770D">
        <w:rPr>
          <w:rFonts w:ascii="Arial" w:hAnsi="Arial" w:cs="Arial"/>
          <w:sz w:val="24"/>
          <w:szCs w:val="24"/>
          <w:lang w:val="de-DE"/>
        </w:rPr>
        <w:t>re</w:t>
      </w:r>
      <w:proofErr w:type="spellEnd"/>
      <w:r w:rsidRPr="005E770D">
        <w:rPr>
          <w:rFonts w:ascii="Arial" w:hAnsi="Arial" w:cs="Arial"/>
          <w:sz w:val="24"/>
          <w:szCs w:val="24"/>
          <w:lang w:val="de-DE"/>
        </w:rPr>
        <w:t xml:space="preserve"> mi </w:t>
      </w:r>
      <w:proofErr w:type="spellStart"/>
      <w:r w:rsidRPr="005E770D">
        <w:rPr>
          <w:rFonts w:ascii="Arial" w:hAnsi="Arial" w:cs="Arial"/>
          <w:sz w:val="24"/>
          <w:szCs w:val="24"/>
          <w:lang w:val="de-DE"/>
        </w:rPr>
        <w:t>fa</w:t>
      </w:r>
      <w:proofErr w:type="spellEnd"/>
      <w:r w:rsidRPr="005E770D">
        <w:rPr>
          <w:rFonts w:ascii="Arial" w:hAnsi="Arial" w:cs="Arial"/>
          <w:sz w:val="24"/>
          <w:szCs w:val="24"/>
          <w:lang w:val="de-DE"/>
        </w:rPr>
        <w:t xml:space="preserve">, </w:t>
      </w:r>
      <w:proofErr w:type="spellStart"/>
      <w:r w:rsidRPr="005E770D">
        <w:rPr>
          <w:rFonts w:ascii="Arial" w:hAnsi="Arial" w:cs="Arial"/>
          <w:sz w:val="24"/>
          <w:szCs w:val="24"/>
          <w:lang w:val="de-DE"/>
        </w:rPr>
        <w:t>sol</w:t>
      </w:r>
      <w:proofErr w:type="spellEnd"/>
      <w:r w:rsidRPr="005E770D">
        <w:rPr>
          <w:rFonts w:ascii="Arial" w:hAnsi="Arial" w:cs="Arial"/>
          <w:sz w:val="24"/>
          <w:szCs w:val="24"/>
          <w:lang w:val="de-DE"/>
        </w:rPr>
        <w:t xml:space="preserve"> </w:t>
      </w:r>
      <w:proofErr w:type="spellStart"/>
      <w:r w:rsidRPr="005E770D">
        <w:rPr>
          <w:rFonts w:ascii="Arial" w:hAnsi="Arial" w:cs="Arial"/>
          <w:sz w:val="24"/>
          <w:szCs w:val="24"/>
          <w:lang w:val="de-DE"/>
        </w:rPr>
        <w:t>sol</w:t>
      </w:r>
      <w:proofErr w:type="spellEnd"/>
      <w:r w:rsidRPr="005E770D">
        <w:rPr>
          <w:rFonts w:ascii="Arial" w:hAnsi="Arial" w:cs="Arial"/>
          <w:sz w:val="24"/>
          <w:szCs w:val="24"/>
          <w:lang w:val="de-DE"/>
        </w:rPr>
        <w:t xml:space="preserve"> </w:t>
      </w:r>
      <w:proofErr w:type="spellStart"/>
      <w:r w:rsidRPr="005E770D">
        <w:rPr>
          <w:rFonts w:ascii="Arial" w:hAnsi="Arial" w:cs="Arial"/>
          <w:sz w:val="24"/>
          <w:szCs w:val="24"/>
          <w:lang w:val="de-DE"/>
        </w:rPr>
        <w:t>re</w:t>
      </w:r>
      <w:proofErr w:type="spellEnd"/>
      <w:r w:rsidRPr="005E770D">
        <w:rPr>
          <w:rFonts w:ascii="Arial" w:hAnsi="Arial" w:cs="Arial"/>
          <w:sz w:val="24"/>
          <w:szCs w:val="24"/>
          <w:lang w:val="de-DE"/>
        </w:rPr>
        <w:t xml:space="preserve"> (</w:t>
      </w:r>
      <w:proofErr w:type="spellStart"/>
      <w:r w:rsidRPr="005E770D">
        <w:rPr>
          <w:rFonts w:ascii="Arial" w:hAnsi="Arial" w:cs="Arial"/>
          <w:sz w:val="24"/>
          <w:szCs w:val="24"/>
          <w:lang w:val="de-DE"/>
        </w:rPr>
        <w:t>kwartnoot</w:t>
      </w:r>
      <w:proofErr w:type="spellEnd"/>
      <w:r w:rsidRPr="005E770D">
        <w:rPr>
          <w:rFonts w:ascii="Arial" w:hAnsi="Arial" w:cs="Arial"/>
          <w:sz w:val="24"/>
          <w:szCs w:val="24"/>
          <w:lang w:val="de-DE"/>
        </w:rPr>
        <w:t xml:space="preserve">), </w:t>
      </w:r>
    </w:p>
    <w:p w14:paraId="752DF948" w14:textId="77777777" w:rsidR="005E770D" w:rsidRPr="005E770D" w:rsidRDefault="005E770D" w:rsidP="005E770D">
      <w:pPr>
        <w:pStyle w:val="Tekstzonderopmaak"/>
        <w:rPr>
          <w:rFonts w:ascii="Arial" w:hAnsi="Arial" w:cs="Arial"/>
          <w:sz w:val="24"/>
          <w:szCs w:val="24"/>
          <w:lang w:val="de-DE"/>
        </w:rPr>
      </w:pPr>
      <w:r w:rsidRPr="005E770D">
        <w:rPr>
          <w:rFonts w:ascii="Arial" w:hAnsi="Arial" w:cs="Arial"/>
          <w:sz w:val="24"/>
          <w:szCs w:val="24"/>
          <w:lang w:val="de-DE"/>
        </w:rPr>
        <w:t xml:space="preserve">mi </w:t>
      </w:r>
      <w:proofErr w:type="spellStart"/>
      <w:r w:rsidRPr="005E770D">
        <w:rPr>
          <w:rFonts w:ascii="Arial" w:hAnsi="Arial" w:cs="Arial"/>
          <w:sz w:val="24"/>
          <w:szCs w:val="24"/>
          <w:lang w:val="de-DE"/>
        </w:rPr>
        <w:t>mi</w:t>
      </w:r>
      <w:proofErr w:type="spellEnd"/>
      <w:r w:rsidRPr="005E770D">
        <w:rPr>
          <w:rFonts w:ascii="Arial" w:hAnsi="Arial" w:cs="Arial"/>
          <w:sz w:val="24"/>
          <w:szCs w:val="24"/>
          <w:lang w:val="de-DE"/>
        </w:rPr>
        <w:t xml:space="preserve"> </w:t>
      </w:r>
      <w:proofErr w:type="spellStart"/>
      <w:r w:rsidRPr="005E770D">
        <w:rPr>
          <w:rFonts w:ascii="Arial" w:hAnsi="Arial" w:cs="Arial"/>
          <w:sz w:val="24"/>
          <w:szCs w:val="24"/>
          <w:lang w:val="de-DE"/>
        </w:rPr>
        <w:t>mi</w:t>
      </w:r>
      <w:proofErr w:type="spellEnd"/>
      <w:r w:rsidRPr="005E770D">
        <w:rPr>
          <w:rFonts w:ascii="Arial" w:hAnsi="Arial" w:cs="Arial"/>
          <w:sz w:val="24"/>
          <w:szCs w:val="24"/>
          <w:lang w:val="de-DE"/>
        </w:rPr>
        <w:t xml:space="preserve"> do, </w:t>
      </w:r>
      <w:proofErr w:type="spellStart"/>
      <w:r w:rsidRPr="005E770D">
        <w:rPr>
          <w:rFonts w:ascii="Arial" w:hAnsi="Arial" w:cs="Arial"/>
          <w:sz w:val="24"/>
          <w:szCs w:val="24"/>
          <w:lang w:val="de-DE"/>
        </w:rPr>
        <w:t>fa</w:t>
      </w:r>
      <w:proofErr w:type="spellEnd"/>
      <w:r w:rsidRPr="005E770D">
        <w:rPr>
          <w:rFonts w:ascii="Arial" w:hAnsi="Arial" w:cs="Arial"/>
          <w:sz w:val="24"/>
          <w:szCs w:val="24"/>
          <w:lang w:val="de-DE"/>
        </w:rPr>
        <w:t xml:space="preserve"> </w:t>
      </w:r>
      <w:proofErr w:type="spellStart"/>
      <w:r w:rsidRPr="005E770D">
        <w:rPr>
          <w:rFonts w:ascii="Arial" w:hAnsi="Arial" w:cs="Arial"/>
          <w:sz w:val="24"/>
          <w:szCs w:val="24"/>
          <w:lang w:val="de-DE"/>
        </w:rPr>
        <w:t>fa</w:t>
      </w:r>
      <w:proofErr w:type="spellEnd"/>
      <w:r w:rsidRPr="005E770D">
        <w:rPr>
          <w:rFonts w:ascii="Arial" w:hAnsi="Arial" w:cs="Arial"/>
          <w:sz w:val="24"/>
          <w:szCs w:val="24"/>
          <w:lang w:val="de-DE"/>
        </w:rPr>
        <w:t xml:space="preserve"> fa </w:t>
      </w:r>
      <w:proofErr w:type="spellStart"/>
      <w:r w:rsidRPr="005E770D">
        <w:rPr>
          <w:rFonts w:ascii="Arial" w:hAnsi="Arial" w:cs="Arial"/>
          <w:sz w:val="24"/>
          <w:szCs w:val="24"/>
          <w:lang w:val="de-DE"/>
        </w:rPr>
        <w:t>re</w:t>
      </w:r>
      <w:proofErr w:type="spellEnd"/>
      <w:r w:rsidRPr="005E770D">
        <w:rPr>
          <w:rFonts w:ascii="Arial" w:hAnsi="Arial" w:cs="Arial"/>
          <w:sz w:val="24"/>
          <w:szCs w:val="24"/>
          <w:lang w:val="de-DE"/>
        </w:rPr>
        <w:t xml:space="preserve">, </w:t>
      </w:r>
    </w:p>
    <w:p w14:paraId="30BD3AF6" w14:textId="585BB9FF" w:rsidR="005E770D" w:rsidRDefault="005E770D" w:rsidP="00F4161F">
      <w:pPr>
        <w:pStyle w:val="Tekstzonderopmaak"/>
        <w:rPr>
          <w:rFonts w:ascii="Arial" w:hAnsi="Arial" w:cs="Arial"/>
          <w:sz w:val="24"/>
          <w:szCs w:val="24"/>
        </w:rPr>
      </w:pPr>
      <w:r w:rsidRPr="008E4B81">
        <w:rPr>
          <w:rFonts w:ascii="Arial" w:hAnsi="Arial" w:cs="Arial"/>
          <w:sz w:val="24"/>
          <w:szCs w:val="24"/>
        </w:rPr>
        <w:t xml:space="preserve">sol fa mi re, do </w:t>
      </w:r>
      <w:proofErr w:type="spellStart"/>
      <w:r w:rsidRPr="008E4B81">
        <w:rPr>
          <w:rFonts w:ascii="Arial" w:hAnsi="Arial" w:cs="Arial"/>
          <w:sz w:val="24"/>
          <w:szCs w:val="24"/>
        </w:rPr>
        <w:t>do</w:t>
      </w:r>
      <w:proofErr w:type="spellEnd"/>
      <w:r w:rsidRPr="008E4B81">
        <w:rPr>
          <w:rFonts w:ascii="Arial" w:hAnsi="Arial" w:cs="Arial"/>
          <w:sz w:val="24"/>
          <w:szCs w:val="24"/>
        </w:rPr>
        <w:t xml:space="preserve"> </w:t>
      </w:r>
      <w:proofErr w:type="spellStart"/>
      <w:r w:rsidRPr="008E4B81">
        <w:rPr>
          <w:rFonts w:ascii="Arial" w:hAnsi="Arial" w:cs="Arial"/>
          <w:sz w:val="24"/>
          <w:szCs w:val="24"/>
        </w:rPr>
        <w:t>do</w:t>
      </w:r>
      <w:proofErr w:type="spellEnd"/>
      <w:r w:rsidRPr="008E4B81">
        <w:rPr>
          <w:rFonts w:ascii="Arial" w:hAnsi="Arial" w:cs="Arial"/>
          <w:sz w:val="24"/>
          <w:szCs w:val="24"/>
        </w:rPr>
        <w:t xml:space="preserve"> (</w:t>
      </w:r>
      <w:proofErr w:type="spellStart"/>
      <w:r w:rsidRPr="008E4B81">
        <w:rPr>
          <w:rFonts w:ascii="Arial" w:hAnsi="Arial" w:cs="Arial"/>
          <w:sz w:val="24"/>
          <w:szCs w:val="24"/>
        </w:rPr>
        <w:t>kwartnoot</w:t>
      </w:r>
      <w:proofErr w:type="spellEnd"/>
      <w:r w:rsidRPr="008E4B81">
        <w:rPr>
          <w:rFonts w:ascii="Arial" w:hAnsi="Arial" w:cs="Arial"/>
          <w:sz w:val="24"/>
          <w:szCs w:val="24"/>
        </w:rPr>
        <w:t xml:space="preserve">), </w:t>
      </w:r>
      <w:proofErr w:type="spellStart"/>
      <w:r w:rsidRPr="008E4B81">
        <w:rPr>
          <w:rFonts w:ascii="Arial" w:hAnsi="Arial" w:cs="Arial"/>
          <w:sz w:val="24"/>
          <w:szCs w:val="24"/>
        </w:rPr>
        <w:t>einde</w:t>
      </w:r>
      <w:proofErr w:type="spellEnd"/>
      <w:r w:rsidRPr="008E4B81">
        <w:rPr>
          <w:rFonts w:ascii="Arial" w:hAnsi="Arial" w:cs="Arial"/>
          <w:sz w:val="24"/>
          <w:szCs w:val="24"/>
        </w:rPr>
        <w:t>.</w:t>
      </w:r>
    </w:p>
    <w:p w14:paraId="2EBF3557" w14:textId="77777777" w:rsidR="00F4161F" w:rsidRPr="00F4161F" w:rsidRDefault="00F4161F" w:rsidP="00F4161F">
      <w:pPr>
        <w:pStyle w:val="Tekstzonderopmaak"/>
        <w:rPr>
          <w:rFonts w:ascii="Arial" w:hAnsi="Arial" w:cs="Arial"/>
          <w:sz w:val="24"/>
          <w:szCs w:val="24"/>
        </w:rPr>
      </w:pPr>
    </w:p>
    <w:p w14:paraId="668BC42F" w14:textId="77777777" w:rsidR="005E770D" w:rsidRPr="008E4B81" w:rsidRDefault="005E770D" w:rsidP="005E770D">
      <w:pPr>
        <w:pStyle w:val="Tekstzonderopmaak"/>
        <w:rPr>
          <w:rFonts w:ascii="Arial" w:hAnsi="Arial" w:cs="Arial"/>
          <w:sz w:val="24"/>
          <w:szCs w:val="24"/>
        </w:rPr>
      </w:pPr>
      <w:r w:rsidRPr="008E4B81">
        <w:rPr>
          <w:rFonts w:ascii="Arial" w:hAnsi="Arial" w:cs="Arial"/>
          <w:sz w:val="24"/>
          <w:szCs w:val="24"/>
        </w:rPr>
        <w:t>Jungle bells:</w:t>
      </w:r>
    </w:p>
    <w:p w14:paraId="1AF23098" w14:textId="77777777" w:rsidR="005E770D" w:rsidRPr="008E4B81" w:rsidRDefault="005E770D" w:rsidP="005E770D">
      <w:pPr>
        <w:pStyle w:val="Tekstzonderopmaak"/>
        <w:rPr>
          <w:rFonts w:ascii="Arial" w:hAnsi="Arial" w:cs="Arial"/>
          <w:sz w:val="24"/>
          <w:szCs w:val="24"/>
        </w:rPr>
      </w:pPr>
      <w:r w:rsidRPr="008E4B81">
        <w:rPr>
          <w:rFonts w:ascii="Segoe UI Symbol" w:hAnsi="Segoe UI Symbol" w:cs="Segoe UI Symbol"/>
          <w:sz w:val="24"/>
          <w:szCs w:val="24"/>
          <w:lang w:val="nl-NL"/>
        </w:rPr>
        <w:t>⠠⠄</w:t>
      </w:r>
      <w:r w:rsidRPr="008E4B81">
        <w:rPr>
          <w:rFonts w:ascii="Segoe UI Symbol" w:hAnsi="Segoe UI Symbol" w:cs="Segoe UI Symbol"/>
          <w:sz w:val="24"/>
          <w:szCs w:val="24"/>
        </w:rPr>
        <w:t>⠐⠋⠋⠫⠀⠋⠋⠫⠀⠋⠓⠙⠑⠀⠋⠋⠫⠀⠛⠛⠛⠛⠀⠛⠋⠋⠋</w:t>
      </w:r>
    </w:p>
    <w:p w14:paraId="583EF1D0" w14:textId="77777777" w:rsidR="005E770D" w:rsidRPr="008E4B81" w:rsidRDefault="005E770D" w:rsidP="005E770D">
      <w:pPr>
        <w:pStyle w:val="Tekstzonderopmaak"/>
        <w:rPr>
          <w:rFonts w:ascii="Arial" w:hAnsi="Arial" w:cs="Arial"/>
          <w:sz w:val="24"/>
          <w:szCs w:val="24"/>
        </w:rPr>
      </w:pPr>
      <w:r w:rsidRPr="008E4B81">
        <w:rPr>
          <w:rFonts w:ascii="Segoe UI Symbol" w:hAnsi="Segoe UI Symbol" w:cs="Segoe UI Symbol"/>
          <w:sz w:val="24"/>
          <w:szCs w:val="24"/>
        </w:rPr>
        <w:t>⠐⠓⠛⠋⠑⠀⠙⠙⠱⠣⠅</w:t>
      </w:r>
    </w:p>
    <w:p w14:paraId="01CF940E" w14:textId="77777777" w:rsidR="005E770D" w:rsidRPr="008E4B81" w:rsidRDefault="005E770D" w:rsidP="005E770D">
      <w:pPr>
        <w:pStyle w:val="Tekstzonderopmaak"/>
        <w:rPr>
          <w:rFonts w:ascii="Arial" w:hAnsi="Arial" w:cs="Arial"/>
          <w:sz w:val="24"/>
          <w:szCs w:val="24"/>
        </w:rPr>
      </w:pPr>
    </w:p>
    <w:p w14:paraId="136F883F" w14:textId="77777777" w:rsidR="005E770D" w:rsidRPr="008E4B81" w:rsidRDefault="005E770D" w:rsidP="005E770D">
      <w:pPr>
        <w:pStyle w:val="Tekstzonderopmaak"/>
        <w:rPr>
          <w:rFonts w:ascii="Arial" w:hAnsi="Arial" w:cs="Arial"/>
          <w:sz w:val="24"/>
          <w:szCs w:val="24"/>
        </w:rPr>
      </w:pPr>
      <w:r w:rsidRPr="008E4B81">
        <w:rPr>
          <w:rFonts w:ascii="Arial" w:hAnsi="Arial" w:cs="Arial"/>
          <w:sz w:val="24"/>
          <w:szCs w:val="24"/>
        </w:rPr>
        <w:t xml:space="preserve">Een </w:t>
      </w:r>
      <w:proofErr w:type="spellStart"/>
      <w:r w:rsidRPr="008E4B81">
        <w:rPr>
          <w:rFonts w:ascii="Arial" w:hAnsi="Arial" w:cs="Arial"/>
          <w:sz w:val="24"/>
          <w:szCs w:val="24"/>
        </w:rPr>
        <w:t>kleine</w:t>
      </w:r>
      <w:proofErr w:type="spellEnd"/>
      <w:r w:rsidRPr="008E4B81">
        <w:rPr>
          <w:rFonts w:ascii="Arial" w:hAnsi="Arial" w:cs="Arial"/>
          <w:sz w:val="24"/>
          <w:szCs w:val="24"/>
        </w:rPr>
        <w:t xml:space="preserve"> </w:t>
      </w:r>
      <w:proofErr w:type="spellStart"/>
      <w:r w:rsidRPr="008E4B81">
        <w:rPr>
          <w:rFonts w:ascii="Arial" w:hAnsi="Arial" w:cs="Arial"/>
          <w:sz w:val="24"/>
          <w:szCs w:val="24"/>
        </w:rPr>
        <w:t>oefening</w:t>
      </w:r>
      <w:proofErr w:type="spellEnd"/>
      <w:r w:rsidRPr="008E4B81">
        <w:rPr>
          <w:rFonts w:ascii="Arial" w:hAnsi="Arial" w:cs="Arial"/>
          <w:sz w:val="24"/>
          <w:szCs w:val="24"/>
        </w:rPr>
        <w:t>:</w:t>
      </w:r>
    </w:p>
    <w:p w14:paraId="38CAA458" w14:textId="77777777" w:rsidR="005E770D" w:rsidRPr="008E4B81" w:rsidRDefault="005E770D" w:rsidP="005E770D">
      <w:pPr>
        <w:pStyle w:val="Tekstzonderopmaak"/>
        <w:rPr>
          <w:rFonts w:ascii="Arial" w:hAnsi="Arial" w:cs="Arial"/>
          <w:sz w:val="24"/>
          <w:szCs w:val="24"/>
          <w:lang w:val="nl-NL"/>
        </w:rPr>
      </w:pPr>
      <w:r w:rsidRPr="008E4B81">
        <w:rPr>
          <w:rFonts w:ascii="Segoe UI Symbol" w:hAnsi="Segoe UI Symbol" w:cs="Segoe UI Symbol"/>
          <w:sz w:val="24"/>
          <w:szCs w:val="24"/>
          <w:lang w:val="nl-NL"/>
        </w:rPr>
        <w:t>⠠⠄⠐⠙⠑⠋⠛⠀⠓⠓⠳⠀⠓⠊⠚⠙⠀⠙⠙⠹⠀⠙⠚⠊⠓⠀⠛⠛⠻</w:t>
      </w:r>
    </w:p>
    <w:p w14:paraId="510F8B13" w14:textId="77777777" w:rsidR="005E770D" w:rsidRPr="008E4B81" w:rsidRDefault="005E770D" w:rsidP="005E770D">
      <w:pPr>
        <w:pStyle w:val="Tekstzonderopmaak"/>
        <w:rPr>
          <w:rFonts w:ascii="Arial" w:hAnsi="Arial" w:cs="Arial"/>
          <w:sz w:val="24"/>
          <w:szCs w:val="24"/>
          <w:lang w:val="nl-NL"/>
        </w:rPr>
      </w:pPr>
      <w:r w:rsidRPr="008E4B81">
        <w:rPr>
          <w:rFonts w:ascii="Segoe UI Symbol" w:hAnsi="Segoe UI Symbol" w:cs="Segoe UI Symbol"/>
          <w:sz w:val="24"/>
          <w:szCs w:val="24"/>
          <w:lang w:val="nl-NL"/>
        </w:rPr>
        <w:t>⠐⠛⠋⠑⠋⠀⠙⠙⠹⠣⠅</w:t>
      </w:r>
    </w:p>
    <w:p w14:paraId="5C574033" w14:textId="77777777" w:rsidR="005E770D" w:rsidRPr="008E4B81" w:rsidRDefault="005E770D" w:rsidP="005E770D">
      <w:pPr>
        <w:pStyle w:val="Tekstzonderopmaak"/>
        <w:rPr>
          <w:rFonts w:ascii="Arial" w:hAnsi="Arial" w:cs="Arial"/>
          <w:sz w:val="24"/>
          <w:szCs w:val="24"/>
          <w:lang w:val="nl-NL"/>
        </w:rPr>
      </w:pPr>
    </w:p>
    <w:p w14:paraId="1A46DEBD" w14:textId="77777777" w:rsidR="005E770D" w:rsidRPr="008E4B81" w:rsidRDefault="005E770D" w:rsidP="005E770D">
      <w:pPr>
        <w:pStyle w:val="Tekstzonderopmaak"/>
        <w:rPr>
          <w:rFonts w:ascii="Arial" w:hAnsi="Arial" w:cs="Arial"/>
          <w:sz w:val="24"/>
          <w:szCs w:val="24"/>
          <w:lang w:val="nl-NL"/>
        </w:rPr>
      </w:pPr>
      <w:r w:rsidRPr="008E4B81">
        <w:rPr>
          <w:rFonts w:ascii="Arial" w:hAnsi="Arial" w:cs="Arial"/>
          <w:sz w:val="24"/>
          <w:szCs w:val="24"/>
          <w:lang w:val="nl-NL"/>
        </w:rPr>
        <w:t>Op de tweede brailleregel van de muziek hieronder staan de punten 4-6. Die zeggen ons de C of do te gebruiken van het tweede octaaf. Dat is de C die zeven witte toetsen boven (rechts van) de centrale C ligt.</w:t>
      </w:r>
    </w:p>
    <w:p w14:paraId="2BDBB5F4" w14:textId="77777777" w:rsidR="005E770D" w:rsidRPr="008E4B81" w:rsidRDefault="005E770D" w:rsidP="005E770D">
      <w:pPr>
        <w:pStyle w:val="Tekstzonderopmaak"/>
        <w:rPr>
          <w:rFonts w:ascii="Arial" w:hAnsi="Arial" w:cs="Arial"/>
          <w:sz w:val="24"/>
          <w:szCs w:val="24"/>
          <w:lang w:val="nl-NL"/>
        </w:rPr>
      </w:pPr>
    </w:p>
    <w:p w14:paraId="26E01B72" w14:textId="77777777" w:rsidR="005E770D" w:rsidRPr="008E4B81" w:rsidRDefault="005E770D" w:rsidP="005E770D">
      <w:pPr>
        <w:pStyle w:val="Tekstzonderopmaak"/>
        <w:rPr>
          <w:rFonts w:ascii="Arial" w:hAnsi="Arial" w:cs="Arial"/>
          <w:sz w:val="24"/>
          <w:szCs w:val="24"/>
          <w:lang w:val="nl-NL"/>
        </w:rPr>
      </w:pPr>
      <w:r w:rsidRPr="008E4B81">
        <w:rPr>
          <w:rFonts w:ascii="Arial" w:hAnsi="Arial" w:cs="Arial"/>
          <w:sz w:val="24"/>
          <w:szCs w:val="24"/>
          <w:lang w:val="nl-NL"/>
        </w:rPr>
        <w:t>Een beetje oefenen</w:t>
      </w:r>
    </w:p>
    <w:p w14:paraId="7E89BB07" w14:textId="77777777" w:rsidR="005E770D" w:rsidRPr="008E4B81" w:rsidRDefault="005E770D" w:rsidP="005E770D">
      <w:pPr>
        <w:pStyle w:val="Tekstzonderopmaak"/>
        <w:rPr>
          <w:rFonts w:ascii="Arial" w:hAnsi="Arial" w:cs="Arial"/>
          <w:sz w:val="24"/>
          <w:szCs w:val="24"/>
          <w:lang w:val="nl-NL"/>
        </w:rPr>
      </w:pPr>
      <w:r w:rsidRPr="008E4B81">
        <w:rPr>
          <w:rFonts w:ascii="Segoe UI Symbol" w:hAnsi="Segoe UI Symbol" w:cs="Segoe UI Symbol"/>
          <w:sz w:val="24"/>
          <w:szCs w:val="24"/>
          <w:lang w:val="nl-NL"/>
        </w:rPr>
        <w:t>⠠⠄⠐⠙⠋⠑⠛⠀⠋⠓⠛⠊⠀⠓⠚⠊⠙⠀⠚⠚⠹</w:t>
      </w:r>
    </w:p>
    <w:p w14:paraId="04D8FADA" w14:textId="77777777" w:rsidR="005E770D" w:rsidRPr="008E4B81" w:rsidRDefault="005E770D" w:rsidP="005E770D">
      <w:pPr>
        <w:pStyle w:val="Tekstzonderopmaak"/>
        <w:rPr>
          <w:rFonts w:ascii="Arial" w:hAnsi="Arial" w:cs="Arial"/>
          <w:sz w:val="24"/>
          <w:szCs w:val="24"/>
          <w:lang w:val="nl-NL"/>
        </w:rPr>
      </w:pPr>
      <w:r w:rsidRPr="008E4B81">
        <w:rPr>
          <w:rFonts w:ascii="Segoe UI Symbol" w:hAnsi="Segoe UI Symbol" w:cs="Segoe UI Symbol"/>
          <w:sz w:val="24"/>
          <w:szCs w:val="24"/>
          <w:lang w:val="nl-NL"/>
        </w:rPr>
        <w:t>⠨⠙⠊⠚⠓⠀⠊⠛⠓⠋⠀⠋⠑⠋⠙⠀⠓⠓⠹⠣⠅</w:t>
      </w:r>
    </w:p>
    <w:p w14:paraId="131C21B0" w14:textId="77777777" w:rsidR="005E770D" w:rsidRPr="008E4B81" w:rsidRDefault="005E770D" w:rsidP="005E770D">
      <w:pPr>
        <w:pStyle w:val="Tekstzonderopmaak"/>
        <w:rPr>
          <w:rFonts w:ascii="Arial" w:hAnsi="Arial" w:cs="Arial"/>
          <w:sz w:val="24"/>
          <w:szCs w:val="24"/>
          <w:lang w:val="nl-NL"/>
        </w:rPr>
      </w:pPr>
    </w:p>
    <w:p w14:paraId="2C3705CA" w14:textId="7168CFC7" w:rsidR="005E770D" w:rsidRDefault="005E770D" w:rsidP="005E770D">
      <w:pPr>
        <w:pStyle w:val="Tekstzonderopmaak"/>
        <w:rPr>
          <w:rFonts w:ascii="Arial" w:hAnsi="Arial" w:cs="Arial"/>
          <w:sz w:val="24"/>
          <w:szCs w:val="24"/>
          <w:lang w:val="nl-NL"/>
        </w:rPr>
      </w:pPr>
      <w:r w:rsidRPr="008E4B81">
        <w:rPr>
          <w:rFonts w:ascii="Arial" w:hAnsi="Arial" w:cs="Arial"/>
          <w:sz w:val="24"/>
          <w:szCs w:val="24"/>
          <w:lang w:val="nl-NL"/>
        </w:rPr>
        <w:t>Een opmerking over rusttekens.</w:t>
      </w:r>
    </w:p>
    <w:p w14:paraId="2FB5E4F4" w14:textId="77777777" w:rsidR="00F4161F" w:rsidRPr="008E4B81" w:rsidRDefault="00F4161F" w:rsidP="005E770D">
      <w:pPr>
        <w:pStyle w:val="Tekstzonderopmaak"/>
        <w:rPr>
          <w:rFonts w:ascii="Arial" w:hAnsi="Arial" w:cs="Arial"/>
          <w:sz w:val="24"/>
          <w:szCs w:val="24"/>
          <w:lang w:val="nl-NL"/>
        </w:rPr>
      </w:pPr>
    </w:p>
    <w:p w14:paraId="55E5E668" w14:textId="77777777" w:rsidR="005E770D" w:rsidRPr="008E4B81" w:rsidRDefault="005E770D" w:rsidP="005E770D">
      <w:pPr>
        <w:pStyle w:val="Tekstzonderopmaak"/>
        <w:rPr>
          <w:rFonts w:ascii="Arial" w:hAnsi="Arial" w:cs="Arial"/>
          <w:sz w:val="24"/>
          <w:szCs w:val="24"/>
          <w:lang w:val="nl-NL"/>
        </w:rPr>
      </w:pPr>
      <w:r w:rsidRPr="008E4B81">
        <w:rPr>
          <w:rFonts w:ascii="Arial" w:hAnsi="Arial" w:cs="Arial"/>
          <w:sz w:val="24"/>
          <w:szCs w:val="24"/>
          <w:lang w:val="nl-NL"/>
        </w:rPr>
        <w:t xml:space="preserve">Een achtste rust neemt de plaats in van een achtste noot, en ziet eruit als de braille letter x. </w:t>
      </w:r>
      <w:r w:rsidRPr="008E4B81">
        <w:rPr>
          <w:rFonts w:ascii="Segoe UI Symbol" w:hAnsi="Segoe UI Symbol" w:cs="Segoe UI Symbol"/>
          <w:sz w:val="24"/>
          <w:szCs w:val="24"/>
          <w:lang w:val="nl-NL"/>
        </w:rPr>
        <w:t>⠠⠄⠭</w:t>
      </w:r>
    </w:p>
    <w:p w14:paraId="6FC4FD51" w14:textId="77777777" w:rsidR="005E770D" w:rsidRPr="008E4B81" w:rsidRDefault="005E770D" w:rsidP="005E770D">
      <w:pPr>
        <w:pStyle w:val="Tekstzonderopmaak"/>
        <w:rPr>
          <w:rFonts w:ascii="Arial" w:hAnsi="Arial" w:cs="Arial"/>
          <w:sz w:val="24"/>
          <w:szCs w:val="24"/>
          <w:lang w:val="nl-NL"/>
        </w:rPr>
      </w:pPr>
    </w:p>
    <w:p w14:paraId="73370EF3" w14:textId="77777777" w:rsidR="005E770D" w:rsidRPr="008E4B81" w:rsidRDefault="005E770D" w:rsidP="005E770D">
      <w:pPr>
        <w:pStyle w:val="Tekstzonderopmaak"/>
        <w:rPr>
          <w:rFonts w:ascii="Arial" w:hAnsi="Arial" w:cs="Arial"/>
          <w:sz w:val="24"/>
          <w:szCs w:val="24"/>
          <w:lang w:val="nl-NL"/>
        </w:rPr>
      </w:pPr>
      <w:r w:rsidRPr="008E4B81">
        <w:rPr>
          <w:rFonts w:ascii="Arial" w:hAnsi="Arial" w:cs="Arial"/>
          <w:sz w:val="24"/>
          <w:szCs w:val="24"/>
          <w:lang w:val="nl-NL"/>
        </w:rPr>
        <w:lastRenderedPageBreak/>
        <w:t xml:space="preserve">Een kwart rust neemt de plaats in van een kwart noot, en ziet eruit als de braille letter v. </w:t>
      </w:r>
      <w:r w:rsidRPr="008E4B81">
        <w:rPr>
          <w:rFonts w:ascii="Segoe UI Symbol" w:hAnsi="Segoe UI Symbol" w:cs="Segoe UI Symbol"/>
          <w:sz w:val="24"/>
          <w:szCs w:val="24"/>
          <w:lang w:val="nl-NL"/>
        </w:rPr>
        <w:t>⠠⠄⠧</w:t>
      </w:r>
    </w:p>
    <w:p w14:paraId="22456A4E" w14:textId="77777777" w:rsidR="005E770D" w:rsidRPr="008E4B81" w:rsidRDefault="005E770D" w:rsidP="005E770D">
      <w:pPr>
        <w:pStyle w:val="Tekstzonderopmaak"/>
        <w:rPr>
          <w:rFonts w:ascii="Arial" w:hAnsi="Arial" w:cs="Arial"/>
          <w:sz w:val="24"/>
          <w:szCs w:val="24"/>
          <w:lang w:val="nl-NL"/>
        </w:rPr>
      </w:pPr>
    </w:p>
    <w:p w14:paraId="5C0BE6B6" w14:textId="77777777" w:rsidR="005E770D" w:rsidRPr="008E4B81" w:rsidRDefault="005E770D" w:rsidP="005E770D">
      <w:pPr>
        <w:pStyle w:val="Tekstzonderopmaak"/>
        <w:rPr>
          <w:rFonts w:ascii="Arial" w:hAnsi="Arial" w:cs="Arial"/>
          <w:sz w:val="24"/>
          <w:szCs w:val="24"/>
          <w:lang w:val="nl-NL"/>
        </w:rPr>
      </w:pPr>
      <w:r w:rsidRPr="008E4B81">
        <w:rPr>
          <w:rFonts w:ascii="Arial" w:hAnsi="Arial" w:cs="Arial"/>
          <w:sz w:val="24"/>
          <w:szCs w:val="24"/>
          <w:lang w:val="nl-NL"/>
        </w:rPr>
        <w:t>Lees de oefening hieronder terwijl je de ritmes op tafel tikt. In deze oefening geven we de achtste noten één tel. Wanneer je een achtste rust tegenkomt, wacht dan ook één tel. Als je een kwartrust ziet, moet je twee tellen wachten. Als in een stuk de achtste noot de waarde van één tel heeft gekregen, dan zullen kwart noten en kwart rusten dus elk twee tellen duren. Later meer over "maatsoorten".</w:t>
      </w:r>
    </w:p>
    <w:p w14:paraId="4F9EACAF" w14:textId="77777777" w:rsidR="005E770D" w:rsidRPr="008E4B81" w:rsidRDefault="005E770D" w:rsidP="005E770D">
      <w:pPr>
        <w:pStyle w:val="Tekstzonderopmaak"/>
        <w:rPr>
          <w:rFonts w:ascii="Arial" w:hAnsi="Arial" w:cs="Arial"/>
          <w:sz w:val="24"/>
          <w:szCs w:val="24"/>
          <w:lang w:val="nl-NL"/>
        </w:rPr>
      </w:pPr>
    </w:p>
    <w:p w14:paraId="155383E1" w14:textId="77777777" w:rsidR="005E770D" w:rsidRPr="008E4B81" w:rsidRDefault="005E770D" w:rsidP="005E770D">
      <w:pPr>
        <w:pStyle w:val="Tekstzonderopmaak"/>
        <w:rPr>
          <w:rFonts w:ascii="Arial" w:hAnsi="Arial" w:cs="Arial"/>
          <w:sz w:val="24"/>
          <w:szCs w:val="24"/>
          <w:lang w:val="nl-NL"/>
        </w:rPr>
      </w:pPr>
      <w:r w:rsidRPr="008E4B81">
        <w:rPr>
          <w:rFonts w:ascii="Segoe UI Symbol" w:hAnsi="Segoe UI Symbol" w:cs="Segoe UI Symbol"/>
          <w:sz w:val="24"/>
          <w:szCs w:val="24"/>
          <w:lang w:val="nl-NL"/>
        </w:rPr>
        <w:t>⠠⠄⠐⠙⠙⠙⠭⠀⠙⠙⠧⠀⠙⠭⠙⠭⠀⠧⠙⠭⠣⠅</w:t>
      </w:r>
    </w:p>
    <w:p w14:paraId="3FF6FB19" w14:textId="77777777" w:rsidR="005E770D" w:rsidRDefault="005E770D" w:rsidP="005E770D">
      <w:pPr>
        <w:pStyle w:val="Tekstzonderopmaak"/>
        <w:rPr>
          <w:rFonts w:ascii="Arial" w:hAnsi="Arial" w:cs="Arial"/>
          <w:sz w:val="24"/>
          <w:szCs w:val="24"/>
          <w:lang w:val="nl-NL"/>
        </w:rPr>
      </w:pPr>
      <w:r w:rsidRPr="008E4B81">
        <w:rPr>
          <w:rFonts w:ascii="Segoe UI Symbol" w:hAnsi="Segoe UI Symbol" w:cs="Segoe UI Symbol"/>
          <w:sz w:val="24"/>
          <w:szCs w:val="24"/>
          <w:lang w:val="nl-NL"/>
        </w:rPr>
        <w:t>⠰⠆</w:t>
      </w:r>
      <w:r w:rsidRPr="008E4B81">
        <w:rPr>
          <w:rFonts w:ascii="Arial" w:hAnsi="Arial" w:cs="Arial"/>
          <w:sz w:val="24"/>
          <w:szCs w:val="24"/>
          <w:lang w:val="nl-NL"/>
        </w:rPr>
        <w:t xml:space="preserve">zeg: C </w:t>
      </w:r>
      <w:proofErr w:type="spellStart"/>
      <w:r w:rsidRPr="008E4B81">
        <w:rPr>
          <w:rFonts w:ascii="Arial" w:hAnsi="Arial" w:cs="Arial"/>
          <w:sz w:val="24"/>
          <w:szCs w:val="24"/>
          <w:lang w:val="nl-NL"/>
        </w:rPr>
        <w:t>C</w:t>
      </w:r>
      <w:proofErr w:type="spellEnd"/>
      <w:r w:rsidRPr="008E4B81">
        <w:rPr>
          <w:rFonts w:ascii="Arial" w:hAnsi="Arial" w:cs="Arial"/>
          <w:sz w:val="24"/>
          <w:szCs w:val="24"/>
          <w:lang w:val="nl-NL"/>
        </w:rPr>
        <w:t xml:space="preserve"> </w:t>
      </w:r>
      <w:proofErr w:type="spellStart"/>
      <w:r w:rsidRPr="008E4B81">
        <w:rPr>
          <w:rFonts w:ascii="Arial" w:hAnsi="Arial" w:cs="Arial"/>
          <w:sz w:val="24"/>
          <w:szCs w:val="24"/>
          <w:lang w:val="nl-NL"/>
        </w:rPr>
        <w:t>C</w:t>
      </w:r>
      <w:proofErr w:type="spellEnd"/>
      <w:r w:rsidRPr="008E4B81">
        <w:rPr>
          <w:rFonts w:ascii="Arial" w:hAnsi="Arial" w:cs="Arial"/>
          <w:sz w:val="24"/>
          <w:szCs w:val="24"/>
          <w:lang w:val="nl-NL"/>
        </w:rPr>
        <w:t xml:space="preserve"> rust, C </w:t>
      </w:r>
      <w:proofErr w:type="spellStart"/>
      <w:r w:rsidRPr="008E4B81">
        <w:rPr>
          <w:rFonts w:ascii="Arial" w:hAnsi="Arial" w:cs="Arial"/>
          <w:sz w:val="24"/>
          <w:szCs w:val="24"/>
          <w:lang w:val="nl-NL"/>
        </w:rPr>
        <w:t>C</w:t>
      </w:r>
      <w:proofErr w:type="spellEnd"/>
      <w:r w:rsidRPr="008E4B81">
        <w:rPr>
          <w:rFonts w:ascii="Arial" w:hAnsi="Arial" w:cs="Arial"/>
          <w:sz w:val="24"/>
          <w:szCs w:val="24"/>
          <w:lang w:val="nl-NL"/>
        </w:rPr>
        <w:t xml:space="preserve"> rust </w:t>
      </w:r>
      <w:proofErr w:type="spellStart"/>
      <w:r w:rsidRPr="008E4B81">
        <w:rPr>
          <w:rFonts w:ascii="Arial" w:hAnsi="Arial" w:cs="Arial"/>
          <w:sz w:val="24"/>
          <w:szCs w:val="24"/>
          <w:lang w:val="nl-NL"/>
        </w:rPr>
        <w:t>rust</w:t>
      </w:r>
      <w:proofErr w:type="spellEnd"/>
      <w:r w:rsidRPr="008E4B81">
        <w:rPr>
          <w:rFonts w:ascii="Arial" w:hAnsi="Arial" w:cs="Arial"/>
          <w:sz w:val="24"/>
          <w:szCs w:val="24"/>
          <w:lang w:val="nl-NL"/>
        </w:rPr>
        <w:t>, etc.</w:t>
      </w:r>
    </w:p>
    <w:p w14:paraId="434E55FE" w14:textId="70A02525" w:rsidR="00F4161F" w:rsidRPr="00F4161F" w:rsidRDefault="00F4161F" w:rsidP="00F4161F">
      <w:pPr>
        <w:spacing w:after="0"/>
        <w:rPr>
          <w:rFonts w:eastAsia="Times New Roman"/>
          <w:sz w:val="24"/>
          <w:szCs w:val="24"/>
          <w:lang w:eastAsia="nl-NL"/>
        </w:rPr>
      </w:pPr>
      <w:r>
        <w:rPr>
          <w:sz w:val="24"/>
          <w:szCs w:val="24"/>
        </w:rPr>
        <w:br w:type="page"/>
      </w:r>
    </w:p>
    <w:p w14:paraId="010BB5F1" w14:textId="77777777" w:rsidR="005E770D" w:rsidRPr="008E4B81" w:rsidRDefault="005E770D" w:rsidP="005E770D">
      <w:pPr>
        <w:pStyle w:val="Tekstzonderopmaak"/>
        <w:rPr>
          <w:rFonts w:ascii="Arial" w:hAnsi="Arial" w:cs="Arial"/>
          <w:sz w:val="24"/>
          <w:szCs w:val="24"/>
          <w:lang w:val="nl-NL"/>
        </w:rPr>
      </w:pPr>
    </w:p>
    <w:p w14:paraId="394F9972" w14:textId="77777777" w:rsidR="005E770D" w:rsidRPr="008E4B81" w:rsidRDefault="005E770D" w:rsidP="005E770D">
      <w:pPr>
        <w:pStyle w:val="Kop1"/>
        <w:pageBreakBefore w:val="0"/>
        <w:spacing w:before="480" w:after="240" w:line="240" w:lineRule="auto"/>
      </w:pPr>
      <w:bookmarkStart w:id="55" w:name="_Toc437781685"/>
      <w:bookmarkStart w:id="56" w:name="_Toc437868240"/>
      <w:bookmarkStart w:id="57" w:name="_Toc437871223"/>
      <w:bookmarkStart w:id="58" w:name="_Toc437876714"/>
      <w:bookmarkStart w:id="59" w:name="_Toc134002616"/>
      <w:r w:rsidRPr="008E4B81">
        <w:t>Ensemble muziek, partijen en formaten</w:t>
      </w:r>
      <w:bookmarkEnd w:id="55"/>
      <w:bookmarkEnd w:id="56"/>
      <w:bookmarkEnd w:id="57"/>
      <w:bookmarkEnd w:id="58"/>
      <w:bookmarkEnd w:id="59"/>
    </w:p>
    <w:p w14:paraId="3DBE7B6A" w14:textId="77777777" w:rsidR="005E770D" w:rsidRPr="008E4B81" w:rsidRDefault="005E770D" w:rsidP="005E770D">
      <w:pPr>
        <w:pStyle w:val="Kop2"/>
        <w:keepNext w:val="0"/>
        <w:spacing w:before="240" w:after="120" w:line="240" w:lineRule="auto"/>
        <w:ind w:left="576" w:hanging="576"/>
        <w:rPr>
          <w:rFonts w:cs="Arial"/>
          <w:sz w:val="24"/>
          <w:szCs w:val="24"/>
        </w:rPr>
      </w:pPr>
      <w:bookmarkStart w:id="60" w:name="_Toc437781686"/>
      <w:bookmarkStart w:id="61" w:name="_Toc437868241"/>
      <w:bookmarkStart w:id="62" w:name="_Toc437871224"/>
      <w:bookmarkStart w:id="63" w:name="_Toc437876715"/>
      <w:bookmarkStart w:id="64" w:name="_Toc134002617"/>
      <w:r w:rsidRPr="008E4B81">
        <w:rPr>
          <w:rFonts w:cs="Arial"/>
          <w:sz w:val="24"/>
          <w:szCs w:val="24"/>
        </w:rPr>
        <w:t>Partijen, repetitiecijfers en maatnummers</w:t>
      </w:r>
      <w:bookmarkEnd w:id="60"/>
      <w:bookmarkEnd w:id="61"/>
      <w:bookmarkEnd w:id="62"/>
      <w:bookmarkEnd w:id="63"/>
      <w:bookmarkEnd w:id="64"/>
    </w:p>
    <w:p w14:paraId="4F915E02" w14:textId="77777777" w:rsidR="005E770D" w:rsidRPr="008E4B81" w:rsidRDefault="005E770D" w:rsidP="005E770D">
      <w:pPr>
        <w:pStyle w:val="Tekstzonderopmaak"/>
        <w:rPr>
          <w:rFonts w:ascii="Arial" w:hAnsi="Arial" w:cs="Arial"/>
          <w:sz w:val="24"/>
          <w:szCs w:val="24"/>
          <w:lang w:val="nl-NL"/>
        </w:rPr>
      </w:pPr>
      <w:r w:rsidRPr="008E4B81">
        <w:rPr>
          <w:rFonts w:ascii="Arial" w:hAnsi="Arial" w:cs="Arial"/>
          <w:sz w:val="24"/>
          <w:szCs w:val="24"/>
          <w:lang w:val="nl-NL"/>
        </w:rPr>
        <w:t>Heel veel nieuwelingen in braille bladmuziek proberen om in een orkest of band te komen. Helaas weten veel bandleiders en muziekdocenten niet dat blinde muzikanten ook muziek kunnen lezen. Maar in veel gevallen zullen blinde leerlingen - eenmaal ingevoerd in het braille muziekschrift - hun muziek zelfs sneller kennen dan de rest! Braille bladmuziek is soms gemakkelijker te leren en te onthouden dan zwartdruk muziek van vergelijkbare niveau.</w:t>
      </w:r>
    </w:p>
    <w:p w14:paraId="16D05E07" w14:textId="77777777" w:rsidR="005E770D" w:rsidRPr="008E4B81" w:rsidRDefault="005E770D" w:rsidP="005E770D">
      <w:pPr>
        <w:pStyle w:val="Tekstzonderopmaak"/>
        <w:rPr>
          <w:rFonts w:ascii="Arial" w:hAnsi="Arial" w:cs="Arial"/>
          <w:sz w:val="24"/>
          <w:szCs w:val="24"/>
          <w:lang w:val="nl-NL"/>
        </w:rPr>
      </w:pPr>
    </w:p>
    <w:p w14:paraId="52B3EA37" w14:textId="77777777" w:rsidR="005E770D" w:rsidRPr="008E4B81" w:rsidRDefault="005E770D" w:rsidP="005E770D">
      <w:pPr>
        <w:pStyle w:val="Tekstzonderopmaak"/>
        <w:rPr>
          <w:rFonts w:ascii="Arial" w:hAnsi="Arial" w:cs="Arial"/>
          <w:sz w:val="24"/>
          <w:szCs w:val="24"/>
          <w:lang w:val="nl-NL"/>
        </w:rPr>
      </w:pPr>
      <w:r w:rsidRPr="008E4B81">
        <w:rPr>
          <w:rFonts w:ascii="Arial" w:hAnsi="Arial" w:cs="Arial"/>
          <w:sz w:val="24"/>
          <w:szCs w:val="24"/>
          <w:lang w:val="nl-NL"/>
        </w:rPr>
        <w:t>Hoewel we hier niet al te diep in kunnen gaan op de vele aspecten van band- en orkestmuziek, is het goed om naar wat gebruikelijke band "partijen" te kijken. Dan zie je waar het allemaal om gaat. Je kunt bandmuziek lezen en leren zonder dat iemand eerst jouw partij opneemt. En je kunt zelfs op de eerste plaats gaan zitten en je muziek kennen voordat andere leerlingen de kans hebben om hun zwartdruk partijen te bestuderen.</w:t>
      </w:r>
    </w:p>
    <w:p w14:paraId="5B2D183F" w14:textId="77777777" w:rsidR="005E770D" w:rsidRPr="008E4B81" w:rsidRDefault="005E770D" w:rsidP="005E770D">
      <w:pPr>
        <w:pStyle w:val="Tekstzonderopmaak"/>
        <w:rPr>
          <w:rFonts w:ascii="Arial" w:hAnsi="Arial" w:cs="Arial"/>
          <w:sz w:val="24"/>
          <w:szCs w:val="24"/>
          <w:lang w:val="nl-NL"/>
        </w:rPr>
      </w:pPr>
    </w:p>
    <w:p w14:paraId="6C0801AD" w14:textId="77777777" w:rsidR="005E770D" w:rsidRPr="008E4B81" w:rsidRDefault="005E770D" w:rsidP="005E770D">
      <w:pPr>
        <w:pStyle w:val="Tekstzonderopmaak"/>
        <w:rPr>
          <w:rFonts w:ascii="Arial" w:hAnsi="Arial" w:cs="Arial"/>
          <w:sz w:val="24"/>
          <w:szCs w:val="24"/>
          <w:lang w:val="nl-NL"/>
        </w:rPr>
      </w:pPr>
      <w:r w:rsidRPr="008E4B81">
        <w:rPr>
          <w:rFonts w:ascii="Arial" w:hAnsi="Arial" w:cs="Arial"/>
          <w:sz w:val="24"/>
          <w:szCs w:val="24"/>
          <w:lang w:val="nl-NL"/>
        </w:rPr>
        <w:t>Hieronder volgt een eenvoudige partij voor een koper of blaasinstrument. Laten we doen alsof het voor een tweede klarinet is of zelfs een tweede viool. De letters tussen haakjes op de regels boven de muziek geven de "secties" of delen aan voor de repetitie. Een dirigent zal hier vaak naar verwijzen bij een repetitie.</w:t>
      </w:r>
    </w:p>
    <w:p w14:paraId="0A352D0E" w14:textId="77777777" w:rsidR="005E770D" w:rsidRPr="008E4B81" w:rsidRDefault="005E770D" w:rsidP="005E770D">
      <w:pPr>
        <w:pStyle w:val="Tekstzonderopmaak"/>
        <w:rPr>
          <w:rFonts w:ascii="Arial" w:hAnsi="Arial" w:cs="Arial"/>
          <w:sz w:val="24"/>
          <w:szCs w:val="24"/>
          <w:lang w:val="nl-NL"/>
        </w:rPr>
      </w:pPr>
    </w:p>
    <w:p w14:paraId="350E3872" w14:textId="77777777" w:rsidR="005E770D" w:rsidRPr="008E4B81" w:rsidRDefault="005E770D" w:rsidP="005E770D">
      <w:pPr>
        <w:pStyle w:val="Tekstzonderopmaak"/>
        <w:rPr>
          <w:rFonts w:ascii="Arial" w:hAnsi="Arial" w:cs="Arial"/>
          <w:sz w:val="24"/>
          <w:szCs w:val="24"/>
          <w:lang w:val="nl-NL"/>
        </w:rPr>
      </w:pPr>
      <w:r w:rsidRPr="008E4B81">
        <w:rPr>
          <w:rFonts w:ascii="Arial" w:hAnsi="Arial" w:cs="Arial"/>
          <w:sz w:val="24"/>
          <w:szCs w:val="24"/>
          <w:lang w:val="nl-NL"/>
        </w:rPr>
        <w:t>JAZZ VOOR JONATHAN:</w:t>
      </w:r>
    </w:p>
    <w:p w14:paraId="7D983664" w14:textId="77777777" w:rsidR="005E770D" w:rsidRPr="008E4B81" w:rsidRDefault="005E770D" w:rsidP="005E770D">
      <w:pPr>
        <w:pStyle w:val="Tekstzonderopmaak"/>
        <w:rPr>
          <w:rFonts w:ascii="Arial" w:hAnsi="Arial" w:cs="Arial"/>
          <w:sz w:val="24"/>
          <w:szCs w:val="24"/>
          <w:lang w:val="nl-NL"/>
        </w:rPr>
      </w:pPr>
    </w:p>
    <w:p w14:paraId="536B9762" w14:textId="77777777" w:rsidR="005E770D" w:rsidRPr="008E4B81" w:rsidRDefault="005E770D" w:rsidP="005E770D">
      <w:pPr>
        <w:pStyle w:val="Tekstzonderopmaak"/>
        <w:rPr>
          <w:rFonts w:ascii="Arial" w:hAnsi="Arial" w:cs="Arial"/>
          <w:sz w:val="24"/>
          <w:szCs w:val="24"/>
          <w:lang w:val="nl-NL"/>
        </w:rPr>
      </w:pPr>
      <w:r w:rsidRPr="008E4B81">
        <w:rPr>
          <w:rFonts w:ascii="Segoe UI Symbol" w:hAnsi="Segoe UI Symbol" w:cs="Segoe UI Symbol"/>
          <w:sz w:val="24"/>
          <w:szCs w:val="24"/>
          <w:lang w:val="nl-NL"/>
        </w:rPr>
        <w:t>⠶⠨⠁⠶</w:t>
      </w:r>
    </w:p>
    <w:p w14:paraId="619B6A95" w14:textId="77777777" w:rsidR="005E770D" w:rsidRPr="008E4B81" w:rsidRDefault="005E770D" w:rsidP="005E770D">
      <w:pPr>
        <w:pStyle w:val="Tekstzonderopmaak"/>
        <w:rPr>
          <w:rFonts w:ascii="Arial" w:hAnsi="Arial" w:cs="Arial"/>
          <w:sz w:val="24"/>
          <w:szCs w:val="24"/>
          <w:lang w:val="nl-NL"/>
        </w:rPr>
      </w:pPr>
      <w:r w:rsidRPr="008E4B81">
        <w:rPr>
          <w:rFonts w:ascii="Segoe UI Symbol" w:hAnsi="Segoe UI Symbol" w:cs="Segoe UI Symbol"/>
          <w:sz w:val="24"/>
          <w:szCs w:val="24"/>
          <w:lang w:val="nl-NL"/>
        </w:rPr>
        <w:t>⠀⠀⠐⠙⠙⠙⠓⠀⠊⠚⠹⠀⠨⠋⠋⠑⠙⠀⠋⠙⠑⠭</w:t>
      </w:r>
    </w:p>
    <w:p w14:paraId="2254CA1F" w14:textId="77777777" w:rsidR="005E770D" w:rsidRPr="008E4B81" w:rsidRDefault="005E770D" w:rsidP="005E770D">
      <w:pPr>
        <w:pStyle w:val="Tekstzonderopmaak"/>
        <w:rPr>
          <w:rFonts w:ascii="Arial" w:hAnsi="Arial" w:cs="Arial"/>
          <w:sz w:val="24"/>
          <w:szCs w:val="24"/>
          <w:lang w:val="nl-NL"/>
        </w:rPr>
      </w:pPr>
      <w:r w:rsidRPr="008E4B81">
        <w:rPr>
          <w:rFonts w:ascii="Segoe UI Symbol" w:hAnsi="Segoe UI Symbol" w:cs="Segoe UI Symbol"/>
          <w:sz w:val="24"/>
          <w:szCs w:val="24"/>
          <w:lang w:val="nl-NL"/>
        </w:rPr>
        <w:t>⠶⠨⠃⠶</w:t>
      </w:r>
    </w:p>
    <w:p w14:paraId="29DAC1A2" w14:textId="77777777" w:rsidR="005E770D" w:rsidRPr="008E4B81" w:rsidRDefault="005E770D" w:rsidP="005E770D">
      <w:pPr>
        <w:pStyle w:val="Tekstzonderopmaak"/>
        <w:rPr>
          <w:rFonts w:ascii="Arial" w:hAnsi="Arial" w:cs="Arial"/>
          <w:sz w:val="24"/>
          <w:szCs w:val="24"/>
          <w:lang w:val="nl-NL"/>
        </w:rPr>
      </w:pPr>
      <w:r w:rsidRPr="008E4B81">
        <w:rPr>
          <w:rFonts w:ascii="Segoe UI Symbol" w:hAnsi="Segoe UI Symbol" w:cs="Segoe UI Symbol"/>
          <w:sz w:val="24"/>
          <w:szCs w:val="24"/>
          <w:lang w:val="nl-NL"/>
        </w:rPr>
        <w:t>⠀⠀⠐⠓⠊⠚⠙⠀⠚⠊⠳⠀⠛⠛⠭⠓⠀⠋⠋⠧⠀⠙⠑⠋⠛⠀⠓⠙⠫⠀⠑⠋⠛⠓</w:t>
      </w:r>
    </w:p>
    <w:p w14:paraId="48432A6F" w14:textId="77777777" w:rsidR="005E770D" w:rsidRPr="008E4B81" w:rsidRDefault="005E770D" w:rsidP="005E770D">
      <w:pPr>
        <w:pStyle w:val="Tekstzonderopmaak"/>
        <w:rPr>
          <w:rFonts w:ascii="Arial" w:hAnsi="Arial" w:cs="Arial"/>
          <w:sz w:val="24"/>
          <w:szCs w:val="24"/>
          <w:lang w:val="nl-NL"/>
        </w:rPr>
      </w:pPr>
      <w:r w:rsidRPr="008E4B81">
        <w:rPr>
          <w:rFonts w:ascii="Segoe UI Symbol" w:hAnsi="Segoe UI Symbol" w:cs="Segoe UI Symbol"/>
          <w:sz w:val="24"/>
          <w:szCs w:val="24"/>
          <w:lang w:val="nl-NL"/>
        </w:rPr>
        <w:t>⠀⠀⠐⠑⠑⠱</w:t>
      </w:r>
    </w:p>
    <w:p w14:paraId="53BFC235" w14:textId="77777777" w:rsidR="005E770D" w:rsidRPr="008E4B81" w:rsidRDefault="005E770D" w:rsidP="005E770D">
      <w:pPr>
        <w:pStyle w:val="Tekstzonderopmaak"/>
        <w:rPr>
          <w:rFonts w:ascii="Arial" w:hAnsi="Arial" w:cs="Arial"/>
          <w:sz w:val="24"/>
          <w:szCs w:val="24"/>
          <w:lang w:val="nl-NL"/>
        </w:rPr>
      </w:pPr>
      <w:r w:rsidRPr="008E4B81">
        <w:rPr>
          <w:rFonts w:ascii="Segoe UI Symbol" w:hAnsi="Segoe UI Symbol" w:cs="Segoe UI Symbol"/>
          <w:sz w:val="24"/>
          <w:szCs w:val="24"/>
          <w:lang w:val="nl-NL"/>
        </w:rPr>
        <w:t>⠶⠨⠉⠶</w:t>
      </w:r>
    </w:p>
    <w:p w14:paraId="7E8A5BF1" w14:textId="77777777" w:rsidR="005E770D" w:rsidRPr="008E4B81" w:rsidRDefault="005E770D" w:rsidP="005E770D">
      <w:pPr>
        <w:pStyle w:val="Tekstzonderopmaak"/>
        <w:rPr>
          <w:rFonts w:ascii="Arial" w:hAnsi="Arial" w:cs="Arial"/>
          <w:sz w:val="24"/>
          <w:szCs w:val="24"/>
          <w:lang w:val="nl-NL"/>
        </w:rPr>
      </w:pPr>
      <w:r w:rsidRPr="008E4B81">
        <w:rPr>
          <w:rFonts w:ascii="Segoe UI Symbol" w:hAnsi="Segoe UI Symbol" w:cs="Segoe UI Symbol"/>
          <w:sz w:val="24"/>
          <w:szCs w:val="24"/>
          <w:lang w:val="nl-NL"/>
        </w:rPr>
        <w:t>⠀⠀⠐⠙⠑⠋⠛⠀⠓⠓⠓⠭⠀⠊⠚⠙⠚⠀⠑⠑⠹⠣⠅</w:t>
      </w:r>
    </w:p>
    <w:p w14:paraId="1CF633F3" w14:textId="77777777" w:rsidR="005E770D" w:rsidRPr="008E4B81" w:rsidRDefault="005E770D" w:rsidP="005E770D">
      <w:pPr>
        <w:pStyle w:val="Tekstzonderopmaak"/>
        <w:rPr>
          <w:rFonts w:ascii="Arial" w:hAnsi="Arial" w:cs="Arial"/>
          <w:sz w:val="24"/>
          <w:szCs w:val="24"/>
          <w:lang w:val="nl-NL"/>
        </w:rPr>
      </w:pPr>
    </w:p>
    <w:p w14:paraId="2C33AD72" w14:textId="77777777" w:rsidR="005E770D" w:rsidRPr="008E4B81" w:rsidRDefault="005E770D" w:rsidP="005E770D">
      <w:pPr>
        <w:pStyle w:val="Tekstzonderopmaak"/>
        <w:rPr>
          <w:rFonts w:ascii="Arial" w:hAnsi="Arial" w:cs="Arial"/>
          <w:sz w:val="24"/>
          <w:szCs w:val="24"/>
          <w:lang w:val="nl-NL"/>
        </w:rPr>
      </w:pPr>
      <w:r>
        <w:rPr>
          <w:rFonts w:ascii="Arial" w:hAnsi="Arial" w:cs="Arial"/>
          <w:sz w:val="24"/>
          <w:szCs w:val="24"/>
          <w:lang w:val="nl-NL"/>
        </w:rPr>
        <w:lastRenderedPageBreak/>
        <w:t>I</w:t>
      </w:r>
      <w:r w:rsidRPr="008E4B81">
        <w:rPr>
          <w:rFonts w:ascii="Arial" w:hAnsi="Arial" w:cs="Arial"/>
          <w:sz w:val="24"/>
          <w:szCs w:val="24"/>
          <w:lang w:val="nl-NL"/>
        </w:rPr>
        <w:t>n sommige muziek voor band of orkest, worden de maatnummers aangegeven in de kantlijn. Dat is nuttig voor de speler, dan kan hij zien waar hij is. Hieronder nog eens Jazz voor Jonathan; nu met maatnummers 5 en 13.</w:t>
      </w:r>
    </w:p>
    <w:p w14:paraId="5591C2C8" w14:textId="77777777" w:rsidR="005E770D" w:rsidRPr="008E4B81" w:rsidRDefault="005E770D" w:rsidP="005E770D">
      <w:pPr>
        <w:pStyle w:val="Tekstzonderopmaak"/>
        <w:rPr>
          <w:rFonts w:ascii="Arial" w:hAnsi="Arial" w:cs="Arial"/>
          <w:sz w:val="24"/>
          <w:szCs w:val="24"/>
          <w:lang w:val="nl-NL"/>
        </w:rPr>
      </w:pPr>
    </w:p>
    <w:p w14:paraId="53EA60BA" w14:textId="77777777" w:rsidR="005E770D" w:rsidRPr="008E4B81" w:rsidRDefault="005E770D" w:rsidP="005E770D">
      <w:pPr>
        <w:pStyle w:val="Tekstzonderopmaak"/>
        <w:rPr>
          <w:rFonts w:ascii="Arial" w:hAnsi="Arial" w:cs="Arial"/>
          <w:sz w:val="24"/>
          <w:szCs w:val="24"/>
          <w:lang w:val="nl-NL"/>
        </w:rPr>
      </w:pPr>
      <w:r w:rsidRPr="008E4B81">
        <w:rPr>
          <w:rFonts w:ascii="Arial" w:hAnsi="Arial" w:cs="Arial"/>
          <w:sz w:val="24"/>
          <w:szCs w:val="24"/>
          <w:lang w:val="nl-NL"/>
        </w:rPr>
        <w:t>JAZZ VOOR JONATHAN</w:t>
      </w:r>
    </w:p>
    <w:p w14:paraId="618D92E4" w14:textId="77777777" w:rsidR="005E770D" w:rsidRPr="008E4B81" w:rsidRDefault="005E770D" w:rsidP="005E770D">
      <w:pPr>
        <w:pStyle w:val="Tekstzonderopmaak"/>
        <w:rPr>
          <w:rFonts w:ascii="Arial" w:hAnsi="Arial" w:cs="Arial"/>
          <w:sz w:val="24"/>
          <w:szCs w:val="24"/>
          <w:lang w:val="nl-NL"/>
        </w:rPr>
      </w:pPr>
    </w:p>
    <w:p w14:paraId="0F490E12" w14:textId="77777777" w:rsidR="005E770D" w:rsidRPr="008E4B81" w:rsidRDefault="005E770D" w:rsidP="005E770D">
      <w:pPr>
        <w:pStyle w:val="Tekstzonderopmaak"/>
        <w:rPr>
          <w:rFonts w:ascii="Arial" w:hAnsi="Arial" w:cs="Arial"/>
          <w:sz w:val="24"/>
          <w:szCs w:val="24"/>
          <w:lang w:val="nl-NL"/>
        </w:rPr>
      </w:pPr>
      <w:r w:rsidRPr="008E4B81">
        <w:rPr>
          <w:rFonts w:ascii="Segoe UI Symbol" w:hAnsi="Segoe UI Symbol" w:cs="Segoe UI Symbol"/>
          <w:sz w:val="24"/>
          <w:szCs w:val="24"/>
          <w:lang w:val="nl-NL"/>
        </w:rPr>
        <w:t>⠶⠨⠁⠶</w:t>
      </w:r>
    </w:p>
    <w:p w14:paraId="00AD88D5" w14:textId="77777777" w:rsidR="005E770D" w:rsidRPr="008E4B81" w:rsidRDefault="005E770D" w:rsidP="005E770D">
      <w:pPr>
        <w:pStyle w:val="Tekstzonderopmaak"/>
        <w:rPr>
          <w:rFonts w:ascii="Arial" w:hAnsi="Arial" w:cs="Arial"/>
          <w:sz w:val="24"/>
          <w:szCs w:val="24"/>
          <w:lang w:val="nl-NL"/>
        </w:rPr>
      </w:pPr>
      <w:r w:rsidRPr="008E4B81">
        <w:rPr>
          <w:rFonts w:ascii="Segoe UI Symbol" w:hAnsi="Segoe UI Symbol" w:cs="Segoe UI Symbol"/>
          <w:sz w:val="24"/>
          <w:szCs w:val="24"/>
          <w:lang w:val="nl-NL"/>
        </w:rPr>
        <w:t>⠀⠀⠐⠙⠙⠙⠓⠀⠊⠚⠹⠀⠨⠋⠋⠑⠙⠀⠋⠙⠑⠭</w:t>
      </w:r>
    </w:p>
    <w:p w14:paraId="1C670103" w14:textId="77777777" w:rsidR="005E770D" w:rsidRPr="008E4B81" w:rsidRDefault="005E770D" w:rsidP="005E770D">
      <w:pPr>
        <w:pStyle w:val="Tekstzonderopmaak"/>
        <w:rPr>
          <w:rFonts w:ascii="Arial" w:hAnsi="Arial" w:cs="Arial"/>
          <w:sz w:val="24"/>
          <w:szCs w:val="24"/>
          <w:lang w:val="nl-NL"/>
        </w:rPr>
      </w:pPr>
      <w:r w:rsidRPr="008E4B81">
        <w:rPr>
          <w:rFonts w:ascii="Segoe UI Symbol" w:hAnsi="Segoe UI Symbol" w:cs="Segoe UI Symbol"/>
          <w:sz w:val="24"/>
          <w:szCs w:val="24"/>
          <w:lang w:val="nl-NL"/>
        </w:rPr>
        <w:t>⠶⠨⠃⠶</w:t>
      </w:r>
    </w:p>
    <w:p w14:paraId="369E9B52" w14:textId="77777777" w:rsidR="005E770D" w:rsidRPr="008E4B81" w:rsidRDefault="005E770D" w:rsidP="005E770D">
      <w:pPr>
        <w:pStyle w:val="Tekstzonderopmaak"/>
        <w:rPr>
          <w:rFonts w:ascii="Arial" w:hAnsi="Arial" w:cs="Arial"/>
          <w:sz w:val="24"/>
          <w:szCs w:val="24"/>
          <w:lang w:val="nl-NL"/>
        </w:rPr>
      </w:pPr>
      <w:r w:rsidRPr="008E4B81">
        <w:rPr>
          <w:rFonts w:ascii="Segoe UI Symbol" w:hAnsi="Segoe UI Symbol" w:cs="Segoe UI Symbol"/>
          <w:sz w:val="24"/>
          <w:szCs w:val="24"/>
          <w:lang w:val="nl-NL"/>
        </w:rPr>
        <w:t>⠼⠑⠀⠐⠓⠊⠚⠙⠀⠚⠊⠳⠀⠛⠛⠭⠓⠀⠋⠋⠧⠀⠙⠑⠋⠛⠀⠓⠙⠫⠀⠑⠋⠛⠓</w:t>
      </w:r>
    </w:p>
    <w:p w14:paraId="7DB965D9" w14:textId="77777777" w:rsidR="005E770D" w:rsidRPr="008E4B81" w:rsidRDefault="005E770D" w:rsidP="005E770D">
      <w:pPr>
        <w:pStyle w:val="Tekstzonderopmaak"/>
        <w:rPr>
          <w:rFonts w:ascii="Arial" w:hAnsi="Arial" w:cs="Arial"/>
          <w:sz w:val="24"/>
          <w:szCs w:val="24"/>
          <w:lang w:val="nl-NL"/>
        </w:rPr>
      </w:pPr>
      <w:r w:rsidRPr="008E4B81">
        <w:rPr>
          <w:rFonts w:ascii="Segoe UI Symbol" w:hAnsi="Segoe UI Symbol" w:cs="Segoe UI Symbol"/>
          <w:sz w:val="24"/>
          <w:szCs w:val="24"/>
          <w:lang w:val="nl-NL"/>
        </w:rPr>
        <w:t>⠀⠀⠐⠑⠑⠱</w:t>
      </w:r>
    </w:p>
    <w:p w14:paraId="4C85423F" w14:textId="77777777" w:rsidR="005E770D" w:rsidRPr="008E4B81" w:rsidRDefault="005E770D" w:rsidP="005E770D">
      <w:pPr>
        <w:pStyle w:val="Tekstzonderopmaak"/>
        <w:rPr>
          <w:rFonts w:ascii="Arial" w:hAnsi="Arial" w:cs="Arial"/>
          <w:sz w:val="24"/>
          <w:szCs w:val="24"/>
          <w:lang w:val="nl-NL"/>
        </w:rPr>
      </w:pPr>
      <w:r w:rsidRPr="008E4B81">
        <w:rPr>
          <w:rFonts w:ascii="Segoe UI Symbol" w:hAnsi="Segoe UI Symbol" w:cs="Segoe UI Symbol"/>
          <w:sz w:val="24"/>
          <w:szCs w:val="24"/>
          <w:lang w:val="nl-NL"/>
        </w:rPr>
        <w:t>⠶⠨⠉⠶</w:t>
      </w:r>
    </w:p>
    <w:p w14:paraId="2F4B5403" w14:textId="77777777" w:rsidR="005E770D" w:rsidRPr="008E4B81" w:rsidRDefault="005E770D" w:rsidP="005E770D">
      <w:pPr>
        <w:pStyle w:val="Tekstzonderopmaak"/>
        <w:rPr>
          <w:rFonts w:ascii="Arial" w:hAnsi="Arial" w:cs="Arial"/>
          <w:sz w:val="24"/>
          <w:szCs w:val="24"/>
          <w:lang w:val="nl-NL"/>
        </w:rPr>
      </w:pPr>
      <w:r w:rsidRPr="008E4B81">
        <w:rPr>
          <w:rFonts w:ascii="Segoe UI Symbol" w:hAnsi="Segoe UI Symbol" w:cs="Segoe UI Symbol"/>
          <w:sz w:val="24"/>
          <w:szCs w:val="24"/>
          <w:lang w:val="nl-NL"/>
        </w:rPr>
        <w:t>⠼⠁⠉⠀⠐⠙⠑⠋⠛⠀⠓⠓⠓⠭⠀⠊⠚⠙⠚⠀⠑⠑⠹⠣⠅</w:t>
      </w:r>
    </w:p>
    <w:p w14:paraId="77E2CADB" w14:textId="77777777" w:rsidR="005E770D" w:rsidRPr="008E4B81" w:rsidRDefault="005E770D" w:rsidP="005E770D">
      <w:pPr>
        <w:pStyle w:val="Tekstzonderopmaak"/>
        <w:rPr>
          <w:rFonts w:ascii="Arial" w:hAnsi="Arial" w:cs="Arial"/>
          <w:sz w:val="24"/>
          <w:szCs w:val="24"/>
          <w:lang w:val="nl-NL"/>
        </w:rPr>
      </w:pPr>
    </w:p>
    <w:p w14:paraId="528D369B" w14:textId="77777777" w:rsidR="005E770D" w:rsidRPr="008E4B81" w:rsidRDefault="005E770D" w:rsidP="005E770D">
      <w:pPr>
        <w:pStyle w:val="Tekstzonderopmaak"/>
        <w:rPr>
          <w:rFonts w:ascii="Arial" w:hAnsi="Arial" w:cs="Arial"/>
          <w:sz w:val="24"/>
          <w:szCs w:val="24"/>
          <w:lang w:val="nl-NL"/>
        </w:rPr>
      </w:pPr>
      <w:r w:rsidRPr="008E4B81">
        <w:rPr>
          <w:rFonts w:ascii="Arial" w:hAnsi="Arial" w:cs="Arial"/>
          <w:sz w:val="24"/>
          <w:szCs w:val="24"/>
          <w:lang w:val="nl-NL"/>
        </w:rPr>
        <w:t>Oefeningen:</w:t>
      </w:r>
    </w:p>
    <w:p w14:paraId="0E74CCAD" w14:textId="77777777" w:rsidR="005E770D" w:rsidRPr="008E4B81" w:rsidRDefault="005E770D" w:rsidP="005E770D">
      <w:pPr>
        <w:pStyle w:val="Tekstzonderopmaak"/>
        <w:rPr>
          <w:rFonts w:ascii="Arial" w:hAnsi="Arial" w:cs="Arial"/>
          <w:sz w:val="24"/>
          <w:szCs w:val="24"/>
          <w:lang w:val="nl-NL"/>
        </w:rPr>
      </w:pPr>
    </w:p>
    <w:p w14:paraId="31DCBFB2" w14:textId="77777777" w:rsidR="005E770D" w:rsidRPr="008E4B81" w:rsidRDefault="005E770D" w:rsidP="005E770D">
      <w:pPr>
        <w:pStyle w:val="Tekstzonderopmaak"/>
        <w:rPr>
          <w:rFonts w:ascii="Arial" w:hAnsi="Arial" w:cs="Arial"/>
          <w:sz w:val="24"/>
          <w:szCs w:val="24"/>
          <w:lang w:val="nl-NL"/>
        </w:rPr>
      </w:pPr>
      <w:r w:rsidRPr="008E4B81">
        <w:rPr>
          <w:rFonts w:ascii="Arial" w:hAnsi="Arial" w:cs="Arial"/>
          <w:sz w:val="24"/>
          <w:szCs w:val="24"/>
          <w:lang w:val="nl-NL"/>
        </w:rPr>
        <w:t>1. Je hoeft Jazz voor Jonathan niet te zingen of te spelen. Probeer in plaats daarvan, hoe snel je het stuk kunt lezen in do-re-mi, in cijfers en in letters. Spreek de achtste noten even lang uit en de kwartnoten twee keer zo lang. Neem voor de achtste noten één tel. Wacht één tel bij de achtste rust, en twee tellen bij een kwart rust.</w:t>
      </w:r>
    </w:p>
    <w:p w14:paraId="7CB2E800" w14:textId="77777777" w:rsidR="005E770D" w:rsidRPr="008E4B81" w:rsidRDefault="005E770D" w:rsidP="005E770D">
      <w:pPr>
        <w:pStyle w:val="Tekstzonderopmaak"/>
        <w:rPr>
          <w:rFonts w:ascii="Arial" w:hAnsi="Arial" w:cs="Arial"/>
          <w:sz w:val="24"/>
          <w:szCs w:val="24"/>
          <w:lang w:val="nl-NL"/>
        </w:rPr>
      </w:pPr>
    </w:p>
    <w:p w14:paraId="767B4E1E" w14:textId="77777777" w:rsidR="005E770D" w:rsidRPr="008E4B81" w:rsidRDefault="005E770D" w:rsidP="005E770D">
      <w:pPr>
        <w:pStyle w:val="Tekstzonderopmaak"/>
        <w:rPr>
          <w:rFonts w:ascii="Arial" w:hAnsi="Arial" w:cs="Arial"/>
          <w:sz w:val="24"/>
          <w:szCs w:val="24"/>
          <w:lang w:val="nl-NL"/>
        </w:rPr>
      </w:pPr>
      <w:r w:rsidRPr="008E4B81">
        <w:rPr>
          <w:rFonts w:ascii="Arial" w:hAnsi="Arial" w:cs="Arial"/>
          <w:sz w:val="24"/>
          <w:szCs w:val="24"/>
          <w:lang w:val="nl-NL"/>
        </w:rPr>
        <w:t>Als je dit kunt, zal het ritme van de muziek natuurlijk aanvoelen, en zul je braillebladmuziek lezen alsof je poëzie voordraagt. Muziek spelen op je instrument zal dan alleen een kwestie van wat oefening zijn.</w:t>
      </w:r>
    </w:p>
    <w:p w14:paraId="7370DA7E" w14:textId="77777777" w:rsidR="005E770D" w:rsidRPr="008E4B81" w:rsidRDefault="005E770D" w:rsidP="005E770D">
      <w:pPr>
        <w:pStyle w:val="Tekstzonderopmaak"/>
        <w:rPr>
          <w:rFonts w:ascii="Arial" w:hAnsi="Arial" w:cs="Arial"/>
          <w:sz w:val="24"/>
          <w:szCs w:val="24"/>
          <w:lang w:val="nl-NL"/>
        </w:rPr>
      </w:pPr>
    </w:p>
    <w:p w14:paraId="4B7B0EE1" w14:textId="77777777" w:rsidR="005E770D" w:rsidRPr="008E4B81" w:rsidRDefault="005E770D" w:rsidP="005E770D">
      <w:pPr>
        <w:pStyle w:val="Tekstzonderopmaak"/>
        <w:rPr>
          <w:rFonts w:ascii="Arial" w:hAnsi="Arial" w:cs="Arial"/>
          <w:sz w:val="24"/>
          <w:szCs w:val="24"/>
          <w:lang w:val="nl-NL"/>
        </w:rPr>
      </w:pPr>
      <w:r w:rsidRPr="008E4B81">
        <w:rPr>
          <w:rFonts w:ascii="Arial" w:hAnsi="Arial" w:cs="Arial"/>
          <w:sz w:val="24"/>
          <w:szCs w:val="24"/>
          <w:lang w:val="nl-NL"/>
        </w:rPr>
        <w:t>2. Kopieer de muziek hierboven, met je brailletypemachine.</w:t>
      </w:r>
    </w:p>
    <w:p w14:paraId="4AF6B85C" w14:textId="77777777" w:rsidR="005E770D" w:rsidRPr="008E4B81" w:rsidRDefault="005E770D" w:rsidP="005E770D">
      <w:pPr>
        <w:pStyle w:val="Tekstzonderopmaak"/>
        <w:rPr>
          <w:rFonts w:ascii="Arial" w:hAnsi="Arial" w:cs="Arial"/>
          <w:sz w:val="24"/>
          <w:szCs w:val="24"/>
          <w:lang w:val="nl-NL"/>
        </w:rPr>
      </w:pPr>
    </w:p>
    <w:p w14:paraId="760B8D77" w14:textId="77777777" w:rsidR="005E770D" w:rsidRPr="008E4B81" w:rsidRDefault="005E770D" w:rsidP="005E770D">
      <w:pPr>
        <w:pStyle w:val="Tekstzonderopmaak"/>
        <w:rPr>
          <w:rFonts w:ascii="Arial" w:hAnsi="Arial" w:cs="Arial"/>
          <w:sz w:val="24"/>
          <w:szCs w:val="24"/>
          <w:lang w:val="nl-NL"/>
        </w:rPr>
      </w:pPr>
      <w:r w:rsidRPr="008E4B81">
        <w:rPr>
          <w:rFonts w:ascii="Arial" w:hAnsi="Arial" w:cs="Arial"/>
          <w:sz w:val="24"/>
          <w:szCs w:val="24"/>
          <w:lang w:val="nl-NL"/>
        </w:rPr>
        <w:t>3. Schrijf daarna alle andere stukken in dit boek over, en vergelijk ze ter controle met het boek.</w:t>
      </w:r>
    </w:p>
    <w:p w14:paraId="343F0B96" w14:textId="77777777" w:rsidR="005E770D" w:rsidRPr="008E4B81" w:rsidRDefault="005E770D" w:rsidP="005E770D">
      <w:pPr>
        <w:pStyle w:val="Tekstzonderopmaak"/>
        <w:rPr>
          <w:rFonts w:ascii="Arial" w:hAnsi="Arial" w:cs="Arial"/>
          <w:sz w:val="24"/>
          <w:szCs w:val="24"/>
          <w:lang w:val="nl-NL"/>
        </w:rPr>
      </w:pPr>
    </w:p>
    <w:p w14:paraId="71AC4EFC" w14:textId="77777777" w:rsidR="005E770D" w:rsidRPr="008E4B81" w:rsidRDefault="005E770D" w:rsidP="005E770D">
      <w:pPr>
        <w:pStyle w:val="Tekstzonderopmaak"/>
        <w:rPr>
          <w:rFonts w:ascii="Arial" w:hAnsi="Arial" w:cs="Arial"/>
          <w:sz w:val="24"/>
          <w:szCs w:val="24"/>
          <w:lang w:val="nl-NL"/>
        </w:rPr>
      </w:pPr>
      <w:r w:rsidRPr="008E4B81">
        <w:rPr>
          <w:rFonts w:ascii="Arial" w:hAnsi="Arial" w:cs="Arial"/>
          <w:sz w:val="24"/>
          <w:szCs w:val="24"/>
          <w:lang w:val="nl-NL"/>
        </w:rPr>
        <w:t>Gefeliciteerd! Je hebt je eerste cursus braillebladmuziek voltooid!</w:t>
      </w:r>
    </w:p>
    <w:p w14:paraId="7A5EFD0C" w14:textId="77777777" w:rsidR="005E770D" w:rsidRPr="008E4B81" w:rsidRDefault="005E770D" w:rsidP="005E770D">
      <w:pPr>
        <w:pStyle w:val="Tekstzonderopmaak"/>
        <w:rPr>
          <w:rFonts w:ascii="Arial" w:hAnsi="Arial" w:cs="Arial"/>
          <w:sz w:val="24"/>
          <w:szCs w:val="24"/>
          <w:lang w:val="nl-NL"/>
        </w:rPr>
      </w:pPr>
    </w:p>
    <w:p w14:paraId="291EBDF5" w14:textId="77777777" w:rsidR="005E770D" w:rsidRPr="008E4B81" w:rsidRDefault="005E770D" w:rsidP="005E770D">
      <w:pPr>
        <w:pStyle w:val="Kop2"/>
        <w:keepNext w:val="0"/>
        <w:spacing w:before="240" w:after="120" w:line="240" w:lineRule="auto"/>
        <w:ind w:left="576" w:hanging="576"/>
        <w:rPr>
          <w:rFonts w:cs="Arial"/>
          <w:sz w:val="24"/>
          <w:szCs w:val="24"/>
        </w:rPr>
      </w:pPr>
      <w:bookmarkStart w:id="65" w:name="_Toc437781687"/>
      <w:bookmarkStart w:id="66" w:name="_Toc437868242"/>
      <w:bookmarkStart w:id="67" w:name="_Toc437871225"/>
      <w:bookmarkStart w:id="68" w:name="_Toc437876716"/>
      <w:bookmarkStart w:id="69" w:name="_Toc134002618"/>
      <w:r w:rsidRPr="008E4B81">
        <w:rPr>
          <w:rFonts w:cs="Arial"/>
          <w:sz w:val="24"/>
          <w:szCs w:val="24"/>
        </w:rPr>
        <w:t>Andere formaten</w:t>
      </w:r>
      <w:bookmarkEnd w:id="65"/>
      <w:bookmarkEnd w:id="66"/>
      <w:bookmarkEnd w:id="67"/>
      <w:bookmarkEnd w:id="68"/>
      <w:bookmarkEnd w:id="69"/>
    </w:p>
    <w:p w14:paraId="1B6A1894" w14:textId="77777777" w:rsidR="005E770D" w:rsidRPr="008E4B81" w:rsidRDefault="005E770D" w:rsidP="005E770D">
      <w:pPr>
        <w:pStyle w:val="Tekstzonderopmaak"/>
        <w:rPr>
          <w:rFonts w:ascii="Arial" w:hAnsi="Arial" w:cs="Arial"/>
          <w:sz w:val="24"/>
          <w:szCs w:val="24"/>
          <w:lang w:val="nl-NL"/>
        </w:rPr>
      </w:pPr>
      <w:r w:rsidRPr="008E4B81">
        <w:rPr>
          <w:rFonts w:ascii="Arial" w:hAnsi="Arial" w:cs="Arial"/>
          <w:sz w:val="24"/>
          <w:szCs w:val="24"/>
          <w:lang w:val="nl-NL"/>
        </w:rPr>
        <w:t>Het is goed om te weten hoe sommige andere soorten muziek er in braille uit zien. Hieronder een paar voorbeelden en wat uitleg.</w:t>
      </w:r>
    </w:p>
    <w:p w14:paraId="503D9E90" w14:textId="77777777" w:rsidR="005E770D" w:rsidRPr="008E4B81" w:rsidRDefault="005E770D" w:rsidP="005E770D">
      <w:pPr>
        <w:pStyle w:val="Tekstzonderopmaak"/>
        <w:rPr>
          <w:rFonts w:ascii="Arial" w:hAnsi="Arial" w:cs="Arial"/>
          <w:sz w:val="24"/>
          <w:szCs w:val="24"/>
          <w:lang w:val="nl-NL"/>
        </w:rPr>
      </w:pPr>
    </w:p>
    <w:p w14:paraId="66F8C803" w14:textId="77777777" w:rsidR="005E770D" w:rsidRPr="008E4B81" w:rsidRDefault="005E770D" w:rsidP="005E770D">
      <w:pPr>
        <w:pStyle w:val="Kop3"/>
        <w:spacing w:before="120" w:after="60" w:line="240" w:lineRule="auto"/>
        <w:rPr>
          <w:rFonts w:cs="Arial"/>
        </w:rPr>
      </w:pPr>
      <w:bookmarkStart w:id="70" w:name="_Toc437876717"/>
      <w:bookmarkStart w:id="71" w:name="_Toc134002619"/>
      <w:r w:rsidRPr="008E4B81">
        <w:rPr>
          <w:rFonts w:cs="Arial"/>
        </w:rPr>
        <w:lastRenderedPageBreak/>
        <w:t>Pianomuziek</w:t>
      </w:r>
      <w:bookmarkEnd w:id="70"/>
      <w:bookmarkEnd w:id="71"/>
    </w:p>
    <w:p w14:paraId="711E02CA" w14:textId="77777777" w:rsidR="005E770D" w:rsidRPr="008E4B81" w:rsidRDefault="005E770D" w:rsidP="005E770D">
      <w:pPr>
        <w:pStyle w:val="Tekstzonderopmaak"/>
        <w:rPr>
          <w:rFonts w:ascii="Arial" w:hAnsi="Arial" w:cs="Arial"/>
          <w:sz w:val="24"/>
          <w:szCs w:val="24"/>
          <w:lang w:val="nl-NL"/>
        </w:rPr>
      </w:pPr>
    </w:p>
    <w:p w14:paraId="275DE836" w14:textId="77777777" w:rsidR="005E770D" w:rsidRPr="008E4B81" w:rsidRDefault="005E770D" w:rsidP="005E770D">
      <w:pPr>
        <w:pStyle w:val="Tekstzonderopmaak"/>
        <w:rPr>
          <w:rFonts w:ascii="Arial" w:hAnsi="Arial" w:cs="Arial"/>
          <w:sz w:val="24"/>
          <w:szCs w:val="24"/>
          <w:lang w:val="nl-NL"/>
        </w:rPr>
      </w:pPr>
      <w:r w:rsidRPr="008E4B81">
        <w:rPr>
          <w:rFonts w:ascii="Arial" w:hAnsi="Arial" w:cs="Arial"/>
          <w:sz w:val="24"/>
          <w:szCs w:val="24"/>
          <w:lang w:val="nl-NL"/>
        </w:rPr>
        <w:t>Muziek voor piano wordt geschreven met de rechterhand boven de linker net als in zwartdrukbladmuziek. Aan het begin van elke partij staat het rechter- of linkerhandteken. Elke parallel begint met een maatnummer. Elke nieuwe regel begint met een octaafteken.</w:t>
      </w:r>
    </w:p>
    <w:p w14:paraId="58A21796" w14:textId="77777777" w:rsidR="005E770D" w:rsidRPr="008E4B81" w:rsidRDefault="005E770D" w:rsidP="005E770D">
      <w:pPr>
        <w:pStyle w:val="Tekstzonderopmaak"/>
        <w:rPr>
          <w:rFonts w:ascii="Arial" w:hAnsi="Arial" w:cs="Arial"/>
          <w:sz w:val="24"/>
          <w:szCs w:val="24"/>
          <w:lang w:val="nl-NL"/>
        </w:rPr>
      </w:pPr>
    </w:p>
    <w:p w14:paraId="5D6FC9A1" w14:textId="77777777" w:rsidR="005E770D" w:rsidRPr="008E4B81" w:rsidRDefault="005E770D" w:rsidP="005E770D">
      <w:pPr>
        <w:pStyle w:val="Tekstzonderopmaak"/>
        <w:rPr>
          <w:rFonts w:ascii="Arial" w:hAnsi="Arial" w:cs="Arial"/>
          <w:sz w:val="24"/>
          <w:szCs w:val="24"/>
          <w:lang w:val="nl-NL"/>
        </w:rPr>
      </w:pPr>
      <w:r w:rsidRPr="008E4B81">
        <w:rPr>
          <w:rFonts w:ascii="Segoe UI Symbol" w:hAnsi="Segoe UI Symbol" w:cs="Segoe UI Symbol"/>
          <w:sz w:val="24"/>
          <w:szCs w:val="24"/>
          <w:lang w:val="nl-NL"/>
        </w:rPr>
        <w:t>⠼⠁⠀⠨⠜⠨⠙⠑⠋⠛⠀⠋⠑⠹⠀⠑⠋⠛⠓⠀⠛⠋⠱</w:t>
      </w:r>
    </w:p>
    <w:p w14:paraId="24971429" w14:textId="77777777" w:rsidR="005E770D" w:rsidRPr="008E4B81" w:rsidRDefault="005E770D" w:rsidP="005E770D">
      <w:pPr>
        <w:pStyle w:val="Tekstzonderopmaak"/>
        <w:rPr>
          <w:rFonts w:ascii="Arial" w:hAnsi="Arial" w:cs="Arial"/>
          <w:sz w:val="24"/>
          <w:szCs w:val="24"/>
          <w:lang w:val="nl-NL"/>
        </w:rPr>
      </w:pPr>
      <w:r w:rsidRPr="008E4B81">
        <w:rPr>
          <w:rFonts w:ascii="Segoe UI Symbol" w:hAnsi="Segoe UI Symbol" w:cs="Segoe UI Symbol"/>
          <w:sz w:val="24"/>
          <w:szCs w:val="24"/>
          <w:lang w:val="nl-NL"/>
        </w:rPr>
        <w:t>⠀⠀⠀⠸⠜⠐⠙⠑⠋⠛⠀⠋⠑⠹⠀⠑⠋⠛⠓⠀⠓⠋⠱</w:t>
      </w:r>
    </w:p>
    <w:p w14:paraId="52ED273C" w14:textId="77777777" w:rsidR="005E770D" w:rsidRPr="008E4B81" w:rsidRDefault="005E770D" w:rsidP="005E770D">
      <w:pPr>
        <w:pStyle w:val="Tekstzonderopmaak"/>
        <w:rPr>
          <w:rFonts w:ascii="Arial" w:hAnsi="Arial" w:cs="Arial"/>
          <w:sz w:val="24"/>
          <w:szCs w:val="24"/>
          <w:lang w:val="nl-NL"/>
        </w:rPr>
      </w:pPr>
    </w:p>
    <w:p w14:paraId="6F07076E" w14:textId="77777777" w:rsidR="005E770D" w:rsidRPr="008E4B81" w:rsidRDefault="005E770D" w:rsidP="005E770D">
      <w:pPr>
        <w:pStyle w:val="Tekstzonderopmaak"/>
        <w:rPr>
          <w:rFonts w:ascii="Arial" w:hAnsi="Arial" w:cs="Arial"/>
          <w:sz w:val="24"/>
          <w:szCs w:val="24"/>
          <w:lang w:val="nl-NL"/>
        </w:rPr>
      </w:pPr>
      <w:r w:rsidRPr="008E4B81">
        <w:rPr>
          <w:rFonts w:ascii="Segoe UI Symbol" w:hAnsi="Segoe UI Symbol" w:cs="Segoe UI Symbol"/>
          <w:sz w:val="24"/>
          <w:szCs w:val="24"/>
          <w:lang w:val="nl-NL"/>
        </w:rPr>
        <w:t>⠼⠑⠀⠨⠜⠨⠓⠛⠋⠑⠀⠙⠑⠫⠀⠓⠛⠋⠑⠀⠹⠹⠣⠅</w:t>
      </w:r>
    </w:p>
    <w:p w14:paraId="7BB4F09B" w14:textId="77777777" w:rsidR="005E770D" w:rsidRPr="008E4B81" w:rsidRDefault="005E770D" w:rsidP="005E770D">
      <w:pPr>
        <w:pStyle w:val="Tekstzonderopmaak"/>
        <w:rPr>
          <w:rFonts w:ascii="Arial" w:hAnsi="Arial" w:cs="Arial"/>
          <w:sz w:val="24"/>
          <w:szCs w:val="24"/>
          <w:lang w:val="nl-NL"/>
        </w:rPr>
      </w:pPr>
      <w:r w:rsidRPr="008E4B81">
        <w:rPr>
          <w:rFonts w:ascii="Segoe UI Symbol" w:hAnsi="Segoe UI Symbol" w:cs="Segoe UI Symbol"/>
          <w:sz w:val="24"/>
          <w:szCs w:val="24"/>
          <w:lang w:val="nl-NL"/>
        </w:rPr>
        <w:t>⠀⠀⠀⠸⠜⠐⠓⠛⠋⠑⠀⠙⠑⠫⠀⠓⠛⠋⠑⠀⠹⠹⠣⠅</w:t>
      </w:r>
    </w:p>
    <w:p w14:paraId="677F6F01" w14:textId="77777777" w:rsidR="005E770D" w:rsidRPr="008E4B81" w:rsidRDefault="005E770D" w:rsidP="005E770D">
      <w:pPr>
        <w:pStyle w:val="Tekstzonderopmaak"/>
        <w:rPr>
          <w:rFonts w:ascii="Arial" w:hAnsi="Arial" w:cs="Arial"/>
          <w:sz w:val="24"/>
          <w:szCs w:val="24"/>
          <w:lang w:val="nl-NL"/>
        </w:rPr>
      </w:pPr>
    </w:p>
    <w:p w14:paraId="1ED26D94" w14:textId="77777777" w:rsidR="005E770D" w:rsidRPr="008E4B81" w:rsidRDefault="005E770D" w:rsidP="005E770D">
      <w:pPr>
        <w:pStyle w:val="Kop3"/>
        <w:spacing w:before="120" w:after="60" w:line="240" w:lineRule="auto"/>
        <w:rPr>
          <w:rFonts w:cs="Arial"/>
        </w:rPr>
      </w:pPr>
      <w:bookmarkStart w:id="72" w:name="_Toc437876718"/>
      <w:bookmarkStart w:id="73" w:name="_Toc134002620"/>
      <w:r w:rsidRPr="008E4B81">
        <w:rPr>
          <w:rFonts w:cs="Arial"/>
        </w:rPr>
        <w:t>Vocale Muziek</w:t>
      </w:r>
      <w:bookmarkEnd w:id="72"/>
      <w:bookmarkEnd w:id="73"/>
    </w:p>
    <w:p w14:paraId="09C2960B" w14:textId="77777777" w:rsidR="005E770D" w:rsidRPr="008E4B81" w:rsidRDefault="005E770D" w:rsidP="005E770D">
      <w:pPr>
        <w:pStyle w:val="Tekstzonderopmaak"/>
        <w:rPr>
          <w:rFonts w:ascii="Arial" w:hAnsi="Arial" w:cs="Arial"/>
          <w:sz w:val="24"/>
          <w:szCs w:val="24"/>
          <w:lang w:val="nl-NL"/>
        </w:rPr>
      </w:pPr>
    </w:p>
    <w:p w14:paraId="0902DE38" w14:textId="77777777" w:rsidR="005E770D" w:rsidRPr="008E4B81" w:rsidRDefault="005E770D" w:rsidP="005E770D">
      <w:pPr>
        <w:pStyle w:val="Tekstzonderopmaak"/>
        <w:rPr>
          <w:rFonts w:ascii="Arial" w:hAnsi="Arial" w:cs="Arial"/>
          <w:sz w:val="24"/>
          <w:szCs w:val="24"/>
          <w:lang w:val="nl-NL"/>
        </w:rPr>
      </w:pPr>
      <w:r w:rsidRPr="008E4B81">
        <w:rPr>
          <w:rFonts w:ascii="Arial" w:hAnsi="Arial" w:cs="Arial"/>
          <w:sz w:val="24"/>
          <w:szCs w:val="24"/>
          <w:lang w:val="nl-NL"/>
        </w:rPr>
        <w:t xml:space="preserve">De tekst van vocale muziek wordt altijd in fragmenten afgewisseld met de braillebladmuziek, gescheiden door een lege regel. Er bestaan ook andere indelingen. Een Amerikaans formaat toont bijv. eerst een regel tekst en direct daarna, ingesprongen de braille bladmuziek. </w:t>
      </w:r>
    </w:p>
    <w:p w14:paraId="4E13C2FD" w14:textId="77777777" w:rsidR="005E770D" w:rsidRPr="008E4B81" w:rsidRDefault="005E770D" w:rsidP="005E770D">
      <w:pPr>
        <w:pStyle w:val="Tekstzonderopmaak"/>
        <w:rPr>
          <w:rFonts w:ascii="Arial" w:hAnsi="Arial" w:cs="Arial"/>
          <w:sz w:val="24"/>
          <w:szCs w:val="24"/>
          <w:lang w:val="nl-NL"/>
        </w:rPr>
      </w:pPr>
    </w:p>
    <w:p w14:paraId="672C4A09" w14:textId="77777777" w:rsidR="005E770D" w:rsidRPr="008E4B81" w:rsidRDefault="005E770D" w:rsidP="005E770D">
      <w:pPr>
        <w:pStyle w:val="Tekstzonderopmaak"/>
        <w:rPr>
          <w:rFonts w:ascii="Arial" w:hAnsi="Arial" w:cs="Arial"/>
          <w:sz w:val="24"/>
          <w:szCs w:val="24"/>
          <w:lang w:val="nl-NL"/>
        </w:rPr>
      </w:pPr>
      <w:r w:rsidRPr="008E4B81">
        <w:rPr>
          <w:rFonts w:ascii="Arial" w:hAnsi="Arial" w:cs="Arial"/>
          <w:sz w:val="24"/>
          <w:szCs w:val="24"/>
          <w:lang w:val="nl-NL"/>
        </w:rPr>
        <w:t>Mieke heeft een lammetje:</w:t>
      </w:r>
    </w:p>
    <w:p w14:paraId="29212B37" w14:textId="77777777" w:rsidR="005E770D" w:rsidRPr="008E4B81" w:rsidRDefault="005E770D" w:rsidP="005E770D">
      <w:pPr>
        <w:pStyle w:val="Tekstzonderopmaak"/>
        <w:rPr>
          <w:rFonts w:ascii="Arial" w:hAnsi="Arial" w:cs="Arial"/>
          <w:sz w:val="24"/>
          <w:szCs w:val="24"/>
          <w:lang w:val="nl-NL"/>
        </w:rPr>
      </w:pPr>
    </w:p>
    <w:p w14:paraId="78839EB1" w14:textId="77777777" w:rsidR="005E770D" w:rsidRPr="008E4B81" w:rsidRDefault="005E770D" w:rsidP="005E770D">
      <w:pPr>
        <w:pStyle w:val="Tekstzonderopmaak"/>
        <w:rPr>
          <w:rFonts w:ascii="Arial" w:hAnsi="Arial" w:cs="Arial"/>
          <w:sz w:val="24"/>
          <w:szCs w:val="24"/>
          <w:lang w:val="nl-NL"/>
        </w:rPr>
      </w:pPr>
      <w:r w:rsidRPr="008E4B81">
        <w:rPr>
          <w:rFonts w:ascii="Segoe UI Symbol" w:hAnsi="Segoe UI Symbol" w:cs="Segoe UI Symbol"/>
          <w:sz w:val="24"/>
          <w:szCs w:val="24"/>
          <w:lang w:val="nl-NL"/>
        </w:rPr>
        <w:t>⠨⠍⠊⠑⠅⠑⠀⠓⠑⠑⠋⠞⠀⠑⠑⠝⠀⠇⠁⠍⠍⠑⠞⠚⠑</w:t>
      </w:r>
    </w:p>
    <w:p w14:paraId="6C6BD19A" w14:textId="77777777" w:rsidR="005E770D" w:rsidRPr="008E4B81" w:rsidRDefault="005E770D" w:rsidP="005E770D">
      <w:pPr>
        <w:pStyle w:val="Tekstzonderopmaak"/>
        <w:rPr>
          <w:rFonts w:ascii="Arial" w:hAnsi="Arial" w:cs="Arial"/>
          <w:sz w:val="24"/>
          <w:szCs w:val="24"/>
          <w:lang w:val="nl-NL"/>
        </w:rPr>
      </w:pPr>
      <w:r w:rsidRPr="008E4B81">
        <w:rPr>
          <w:rFonts w:ascii="Segoe UI Symbol" w:hAnsi="Segoe UI Symbol" w:cs="Segoe UI Symbol"/>
          <w:sz w:val="24"/>
          <w:szCs w:val="24"/>
          <w:lang w:val="nl-NL"/>
        </w:rPr>
        <w:t>⠀⠀⠐⠋⠑⠙⠑⠀⠋⠋⠫</w:t>
      </w:r>
    </w:p>
    <w:p w14:paraId="7F54F0F6" w14:textId="77777777" w:rsidR="005E770D" w:rsidRPr="008E4B81" w:rsidRDefault="005E770D" w:rsidP="005E770D">
      <w:pPr>
        <w:pStyle w:val="Tekstzonderopmaak"/>
        <w:rPr>
          <w:rFonts w:ascii="Arial" w:hAnsi="Arial" w:cs="Arial"/>
          <w:sz w:val="24"/>
          <w:szCs w:val="24"/>
          <w:lang w:val="nl-NL"/>
        </w:rPr>
      </w:pPr>
    </w:p>
    <w:p w14:paraId="78ACFC7C" w14:textId="77777777" w:rsidR="005E770D" w:rsidRPr="008E4B81" w:rsidRDefault="005E770D" w:rsidP="005E770D">
      <w:pPr>
        <w:pStyle w:val="Kop3"/>
        <w:spacing w:before="120" w:after="60" w:line="240" w:lineRule="auto"/>
        <w:rPr>
          <w:rFonts w:cs="Arial"/>
        </w:rPr>
      </w:pPr>
      <w:bookmarkStart w:id="74" w:name="_Toc437876719"/>
      <w:bookmarkStart w:id="75" w:name="_Toc134002621"/>
      <w:r w:rsidRPr="008E4B81">
        <w:rPr>
          <w:rFonts w:cs="Arial"/>
        </w:rPr>
        <w:t>Jazz leadsheets</w:t>
      </w:r>
      <w:bookmarkEnd w:id="74"/>
      <w:bookmarkEnd w:id="75"/>
    </w:p>
    <w:p w14:paraId="1F5F0946" w14:textId="77777777" w:rsidR="005E770D" w:rsidRPr="008E4B81" w:rsidRDefault="005E770D" w:rsidP="005E770D">
      <w:pPr>
        <w:pStyle w:val="Tekstzonderopmaak"/>
        <w:rPr>
          <w:rFonts w:ascii="Arial" w:hAnsi="Arial" w:cs="Arial"/>
          <w:sz w:val="24"/>
          <w:szCs w:val="24"/>
          <w:lang w:val="nl-NL"/>
        </w:rPr>
      </w:pPr>
    </w:p>
    <w:p w14:paraId="1BF38F62" w14:textId="77777777" w:rsidR="005E770D" w:rsidRPr="008E4B81" w:rsidRDefault="005E770D" w:rsidP="005E770D">
      <w:pPr>
        <w:pStyle w:val="Tekstzonderopmaak"/>
        <w:rPr>
          <w:rFonts w:ascii="Arial" w:hAnsi="Arial" w:cs="Arial"/>
          <w:sz w:val="24"/>
          <w:szCs w:val="24"/>
          <w:lang w:val="nl-NL"/>
        </w:rPr>
      </w:pPr>
      <w:r w:rsidRPr="008E4B81">
        <w:rPr>
          <w:rFonts w:ascii="Arial" w:hAnsi="Arial" w:cs="Arial"/>
          <w:sz w:val="24"/>
          <w:szCs w:val="24"/>
          <w:lang w:val="nl-NL"/>
        </w:rPr>
        <w:t>Leadsheets bestaan uit regels muziek met erboven of eronder gitaar of piano akkoordsymbolen. Leadsheets kunnen voor veel instrumenten worden gebruikt, vooral voor blazers, koper, gitaar, bas en piano.</w:t>
      </w:r>
    </w:p>
    <w:p w14:paraId="69D06AFB" w14:textId="77777777" w:rsidR="005E770D" w:rsidRPr="008E4B81" w:rsidRDefault="005E770D" w:rsidP="005E770D">
      <w:pPr>
        <w:pStyle w:val="Tekstzonderopmaak"/>
        <w:rPr>
          <w:rFonts w:ascii="Arial" w:hAnsi="Arial" w:cs="Arial"/>
          <w:sz w:val="24"/>
          <w:szCs w:val="24"/>
          <w:lang w:val="nl-NL"/>
        </w:rPr>
      </w:pPr>
      <w:r w:rsidRPr="008E4B81">
        <w:rPr>
          <w:rFonts w:ascii="Arial" w:hAnsi="Arial" w:cs="Arial"/>
          <w:sz w:val="24"/>
          <w:szCs w:val="24"/>
          <w:lang w:val="nl-NL"/>
        </w:rPr>
        <w:t>Er kan worden geïmproviseerd bij de melodie met behulp van de harmonie van de akkoordsymbolen. Akkoordsymbolen gebruiken de letters van tekstbraille.</w:t>
      </w:r>
    </w:p>
    <w:p w14:paraId="7BA50ADA" w14:textId="77777777" w:rsidR="005E770D" w:rsidRPr="008E4B81" w:rsidRDefault="005E770D" w:rsidP="005E770D">
      <w:pPr>
        <w:pStyle w:val="Tekstzonderopmaak"/>
        <w:rPr>
          <w:rFonts w:ascii="Arial" w:hAnsi="Arial" w:cs="Arial"/>
          <w:sz w:val="24"/>
          <w:szCs w:val="24"/>
          <w:lang w:val="nl-NL"/>
        </w:rPr>
      </w:pPr>
    </w:p>
    <w:p w14:paraId="059E4E13" w14:textId="77777777" w:rsidR="005E770D" w:rsidRPr="008E4B81" w:rsidRDefault="005E770D" w:rsidP="005E770D">
      <w:pPr>
        <w:pStyle w:val="Tekstzonderopmaak"/>
        <w:rPr>
          <w:rFonts w:ascii="Arial" w:hAnsi="Arial" w:cs="Arial"/>
          <w:sz w:val="24"/>
          <w:szCs w:val="24"/>
          <w:lang w:val="nl-NL"/>
        </w:rPr>
      </w:pPr>
      <w:r w:rsidRPr="008E4B81">
        <w:rPr>
          <w:rFonts w:ascii="Segoe UI Symbol" w:hAnsi="Segoe UI Symbol" w:cs="Segoe UI Symbol"/>
          <w:sz w:val="24"/>
          <w:szCs w:val="24"/>
          <w:lang w:val="nl-NL"/>
        </w:rPr>
        <w:t>⠠⠄⠨⠳⠓⠛⠫⠹⠀⠫⠻⠕⠀⠫⠻⠫⠱⠀⠝⠝</w:t>
      </w:r>
    </w:p>
    <w:p w14:paraId="2525F291" w14:textId="77777777" w:rsidR="005E770D" w:rsidRPr="008E4B81" w:rsidRDefault="005E770D" w:rsidP="005E770D">
      <w:pPr>
        <w:pStyle w:val="Tekstzonderopmaak"/>
        <w:rPr>
          <w:rFonts w:ascii="Arial" w:hAnsi="Arial" w:cs="Arial"/>
          <w:sz w:val="24"/>
          <w:szCs w:val="24"/>
          <w:lang w:val="nl-NL"/>
        </w:rPr>
      </w:pPr>
      <w:r w:rsidRPr="008E4B81">
        <w:rPr>
          <w:rFonts w:ascii="Segoe UI Symbol" w:hAnsi="Segoe UI Symbol" w:cs="Segoe UI Symbol"/>
          <w:sz w:val="24"/>
          <w:szCs w:val="24"/>
          <w:lang w:val="nl-NL"/>
        </w:rPr>
        <w:t>⠀⠀⠨⠉⠀⠀⠀⠀⠀⠨⠙⠍⠀⠨⠑⠼⠛⠀⠨⠁⠍</w:t>
      </w:r>
    </w:p>
    <w:p w14:paraId="3BD758FA" w14:textId="77777777" w:rsidR="005E770D" w:rsidRPr="008E4B81" w:rsidRDefault="005E770D" w:rsidP="005E770D">
      <w:pPr>
        <w:pStyle w:val="Tekstzonderopmaak"/>
        <w:rPr>
          <w:rFonts w:ascii="Arial" w:hAnsi="Arial" w:cs="Arial"/>
          <w:sz w:val="24"/>
          <w:szCs w:val="24"/>
          <w:lang w:val="nl-NL"/>
        </w:rPr>
      </w:pPr>
      <w:r w:rsidRPr="008E4B81">
        <w:rPr>
          <w:rFonts w:ascii="Segoe UI Symbol" w:hAnsi="Segoe UI Symbol" w:cs="Segoe UI Symbol"/>
          <w:sz w:val="24"/>
          <w:szCs w:val="24"/>
          <w:lang w:val="nl-NL"/>
        </w:rPr>
        <w:t>⠰⠆</w:t>
      </w:r>
      <w:r w:rsidRPr="008E4B81">
        <w:rPr>
          <w:rFonts w:ascii="Arial" w:hAnsi="Arial" w:cs="Arial"/>
          <w:sz w:val="24"/>
          <w:szCs w:val="24"/>
          <w:lang w:val="nl-NL"/>
        </w:rPr>
        <w:t>C, Dm, E7, Am.</w:t>
      </w:r>
    </w:p>
    <w:p w14:paraId="39442931" w14:textId="77157B03" w:rsidR="0013314D" w:rsidRPr="008E4B81" w:rsidRDefault="0013314D" w:rsidP="005E770D">
      <w:pPr>
        <w:rPr>
          <w:sz w:val="24"/>
        </w:rPr>
      </w:pPr>
    </w:p>
    <w:p w14:paraId="5EACDE97" w14:textId="77777777" w:rsidR="005E770D" w:rsidRPr="008E4B81" w:rsidRDefault="005E770D" w:rsidP="005E770D">
      <w:pPr>
        <w:pStyle w:val="Kop3"/>
        <w:spacing w:before="120" w:after="60" w:line="240" w:lineRule="auto"/>
        <w:rPr>
          <w:rFonts w:cs="Arial"/>
        </w:rPr>
      </w:pPr>
      <w:bookmarkStart w:id="76" w:name="_Toc437876720"/>
      <w:bookmarkStart w:id="77" w:name="_Toc134002622"/>
      <w:r w:rsidRPr="008E4B81">
        <w:rPr>
          <w:rFonts w:cs="Arial"/>
        </w:rPr>
        <w:lastRenderedPageBreak/>
        <w:t>Akkoordsymbolen</w:t>
      </w:r>
      <w:bookmarkEnd w:id="76"/>
      <w:bookmarkEnd w:id="77"/>
    </w:p>
    <w:p w14:paraId="28E43899" w14:textId="77777777" w:rsidR="005E770D" w:rsidRPr="008E4B81" w:rsidRDefault="005E770D" w:rsidP="005E770D">
      <w:pPr>
        <w:pStyle w:val="Tekstzonderopmaak"/>
        <w:rPr>
          <w:rFonts w:ascii="Arial" w:hAnsi="Arial" w:cs="Arial"/>
          <w:sz w:val="24"/>
          <w:szCs w:val="24"/>
          <w:lang w:val="nl-NL"/>
        </w:rPr>
      </w:pPr>
    </w:p>
    <w:p w14:paraId="565C1514" w14:textId="77777777" w:rsidR="005E770D" w:rsidRPr="008E4B81" w:rsidRDefault="005E770D" w:rsidP="005E770D">
      <w:pPr>
        <w:pStyle w:val="Tekstzonderopmaak"/>
        <w:rPr>
          <w:rFonts w:ascii="Arial" w:hAnsi="Arial" w:cs="Arial"/>
          <w:sz w:val="24"/>
          <w:szCs w:val="24"/>
          <w:lang w:val="nl-NL"/>
        </w:rPr>
      </w:pPr>
      <w:r w:rsidRPr="008E4B81">
        <w:rPr>
          <w:rFonts w:ascii="Arial" w:hAnsi="Arial" w:cs="Arial"/>
          <w:sz w:val="24"/>
          <w:szCs w:val="24"/>
          <w:lang w:val="nl-NL"/>
        </w:rPr>
        <w:t>Een gebruikelijk formaat voor ensemblespelers die alleen maar akkoorden hoeven te lezen, bestaat uit akkoorden met tussenruimtes die de maten aangeven. Een blinde pianist kan leren om de akkoordsymbolen met de ene hand te lezen terwijl hij speelt met de andere. Dat zie je vaak bij live uitvoeringen.</w:t>
      </w:r>
    </w:p>
    <w:p w14:paraId="25A195C1" w14:textId="77777777" w:rsidR="005E770D" w:rsidRPr="008E4B81" w:rsidRDefault="005E770D" w:rsidP="005E770D">
      <w:pPr>
        <w:pStyle w:val="Tekstzonderopmaak"/>
        <w:rPr>
          <w:rFonts w:ascii="Arial" w:hAnsi="Arial" w:cs="Arial"/>
          <w:sz w:val="24"/>
          <w:szCs w:val="24"/>
          <w:lang w:val="nl-NL"/>
        </w:rPr>
      </w:pPr>
    </w:p>
    <w:p w14:paraId="42FADFC2" w14:textId="77777777" w:rsidR="005E770D" w:rsidRPr="008E4B81" w:rsidRDefault="005E770D" w:rsidP="005E770D">
      <w:pPr>
        <w:pStyle w:val="Tekstzonderopmaak"/>
        <w:rPr>
          <w:rFonts w:ascii="Arial" w:hAnsi="Arial" w:cs="Arial"/>
          <w:sz w:val="24"/>
          <w:szCs w:val="24"/>
          <w:lang w:val="nl-NL"/>
        </w:rPr>
      </w:pPr>
      <w:r w:rsidRPr="008E4B81">
        <w:rPr>
          <w:rFonts w:ascii="Arial" w:hAnsi="Arial" w:cs="Arial"/>
          <w:sz w:val="24"/>
          <w:szCs w:val="24"/>
          <w:lang w:val="nl-NL"/>
        </w:rPr>
        <w:t>In het voorbeeld hieronder heeft elke maat vier tellen (vierkwarts maat). Akkoorden tussen spaties krijgen elk vier tellen. Twee akkoorden zonder spatie krijgen elk twee tellen. De dubbele maatstreep en andere muziektekens kunnen in dit formaat ook worden gebruikt.</w:t>
      </w:r>
    </w:p>
    <w:p w14:paraId="2D66FCBB" w14:textId="77777777" w:rsidR="005E770D" w:rsidRPr="008E4B81" w:rsidRDefault="005E770D" w:rsidP="005E770D">
      <w:pPr>
        <w:pStyle w:val="Tekstzonderopmaak"/>
        <w:rPr>
          <w:rFonts w:ascii="Arial" w:hAnsi="Arial" w:cs="Arial"/>
          <w:sz w:val="24"/>
          <w:szCs w:val="24"/>
          <w:lang w:val="nl-NL"/>
        </w:rPr>
      </w:pPr>
    </w:p>
    <w:p w14:paraId="62FA50F2" w14:textId="77777777" w:rsidR="005E770D" w:rsidRPr="008E4B81" w:rsidRDefault="005E770D" w:rsidP="005E770D">
      <w:pPr>
        <w:pStyle w:val="Tekstzonderopmaak"/>
        <w:rPr>
          <w:rFonts w:ascii="Arial" w:hAnsi="Arial" w:cs="Arial"/>
          <w:sz w:val="24"/>
          <w:szCs w:val="24"/>
          <w:lang w:val="nl-NL"/>
        </w:rPr>
      </w:pPr>
      <w:r w:rsidRPr="008E4B81">
        <w:rPr>
          <w:rFonts w:ascii="Segoe UI Symbol" w:hAnsi="Segoe UI Symbol" w:cs="Segoe UI Symbol"/>
          <w:sz w:val="24"/>
          <w:szCs w:val="24"/>
          <w:lang w:val="nl-NL"/>
        </w:rPr>
        <w:t>⠠⠄⠨⠉⠨⠙⠍⠀⠨⠑⠍⠨⠙⠍⠀⠨⠋⠍⠁⠚⠼⠛⠀⠨⠛⠼⠛⠨⠉⠼⠋⠄⠣⠅</w:t>
      </w:r>
    </w:p>
    <w:p w14:paraId="38004AE7" w14:textId="77777777" w:rsidR="005E770D" w:rsidRPr="008E4B81" w:rsidRDefault="005E770D" w:rsidP="005E770D">
      <w:pPr>
        <w:pStyle w:val="Tekstzonderopmaak"/>
        <w:rPr>
          <w:rFonts w:ascii="Arial" w:hAnsi="Arial" w:cs="Arial"/>
          <w:sz w:val="24"/>
          <w:szCs w:val="24"/>
          <w:lang w:val="nl-NL"/>
        </w:rPr>
      </w:pPr>
      <w:r w:rsidRPr="008E4B81">
        <w:rPr>
          <w:rFonts w:ascii="Segoe UI Symbol" w:hAnsi="Segoe UI Symbol" w:cs="Segoe UI Symbol"/>
          <w:sz w:val="24"/>
          <w:szCs w:val="24"/>
          <w:lang w:val="nl-NL"/>
        </w:rPr>
        <w:t>⠰⠆</w:t>
      </w:r>
      <w:r w:rsidRPr="008E4B81">
        <w:rPr>
          <w:rFonts w:ascii="Arial" w:hAnsi="Arial" w:cs="Arial"/>
          <w:sz w:val="24"/>
          <w:szCs w:val="24"/>
          <w:lang w:val="nl-NL"/>
        </w:rPr>
        <w:t>C Dm, Em Dm, Fmaj7, G7 C6.</w:t>
      </w:r>
    </w:p>
    <w:p w14:paraId="0D6B6C0F" w14:textId="7BF859A6" w:rsidR="00332C1C" w:rsidRDefault="0036528A" w:rsidP="007E6676">
      <w:pPr>
        <w:spacing w:after="0"/>
      </w:pPr>
      <w:r>
        <w:br w:type="page"/>
      </w:r>
    </w:p>
    <w:p w14:paraId="62068F11" w14:textId="77777777" w:rsidR="007E6676" w:rsidRPr="008E4B81" w:rsidRDefault="007E6676" w:rsidP="007E6676">
      <w:pPr>
        <w:pStyle w:val="Kop1"/>
      </w:pPr>
      <w:bookmarkStart w:id="78" w:name="_Toc437781688"/>
      <w:bookmarkStart w:id="79" w:name="_Toc437868243"/>
      <w:bookmarkStart w:id="80" w:name="_Toc437871226"/>
      <w:bookmarkStart w:id="81" w:name="_Toc437876721"/>
      <w:bookmarkStart w:id="82" w:name="_Toc134002623"/>
      <w:r w:rsidRPr="008E4B81">
        <w:lastRenderedPageBreak/>
        <w:t>NAWOORD Andere uitgaven van Dedicon &amp; Dancing Dots</w:t>
      </w:r>
      <w:bookmarkEnd w:id="78"/>
      <w:bookmarkEnd w:id="79"/>
      <w:bookmarkEnd w:id="80"/>
      <w:bookmarkEnd w:id="81"/>
      <w:bookmarkEnd w:id="82"/>
    </w:p>
    <w:p w14:paraId="30AB64EE" w14:textId="77777777" w:rsidR="007E6676" w:rsidRPr="008E4B81" w:rsidRDefault="007E6676" w:rsidP="007E6676">
      <w:pPr>
        <w:pStyle w:val="Tekstzonderopmaak"/>
        <w:rPr>
          <w:rFonts w:ascii="Arial" w:hAnsi="Arial" w:cs="Arial"/>
          <w:sz w:val="24"/>
          <w:szCs w:val="24"/>
          <w:lang w:val="nl-NL"/>
        </w:rPr>
      </w:pPr>
      <w:r w:rsidRPr="008E4B81">
        <w:rPr>
          <w:rFonts w:ascii="Arial" w:hAnsi="Arial" w:cs="Arial"/>
          <w:sz w:val="24"/>
          <w:szCs w:val="24"/>
          <w:lang w:val="nl-NL"/>
        </w:rPr>
        <w:t>Zoals je hebt gezien is de basis van braille bladmuziek heel logisch en gemakkelijk te begrijpen. Deze kleine cursus was een inleiding om de smaak te pakken te krijgen. Er zat nog niet genoeg muziek in om je echt bekwaam en geroutineerd te maken. Er zijn veel andere tekens en begrippen in de muziek die je zult moeten bestuderen, maar in wezen zijn dat alleen maar uitbreidingen van de kern die we je hier hebben uitgelegd.</w:t>
      </w:r>
    </w:p>
    <w:p w14:paraId="3A4BCB90" w14:textId="77777777" w:rsidR="007E6676" w:rsidRPr="008E4B81" w:rsidRDefault="007E6676" w:rsidP="007E6676">
      <w:pPr>
        <w:pStyle w:val="Tekstzonderopmaak"/>
        <w:rPr>
          <w:rFonts w:ascii="Arial" w:hAnsi="Arial" w:cs="Arial"/>
          <w:sz w:val="24"/>
          <w:szCs w:val="24"/>
          <w:lang w:val="nl-NL"/>
        </w:rPr>
      </w:pPr>
    </w:p>
    <w:p w14:paraId="08CD29A2" w14:textId="77777777" w:rsidR="007E6676" w:rsidRPr="008E4B81" w:rsidRDefault="007E6676" w:rsidP="007E6676">
      <w:pPr>
        <w:pStyle w:val="Tekstzonderopmaak"/>
        <w:rPr>
          <w:rFonts w:ascii="Arial" w:hAnsi="Arial" w:cs="Arial"/>
          <w:sz w:val="24"/>
          <w:szCs w:val="24"/>
          <w:lang w:val="nl-NL"/>
        </w:rPr>
      </w:pPr>
      <w:r w:rsidRPr="008E4B81">
        <w:rPr>
          <w:rFonts w:ascii="Arial" w:hAnsi="Arial" w:cs="Arial"/>
          <w:sz w:val="24"/>
          <w:szCs w:val="24"/>
          <w:lang w:val="nl-NL"/>
        </w:rPr>
        <w:t>Je hebt alles geleerd over stamtonen, en genoeg om notenwaarden en ritme te begrijpen. Andere zaken zoals maatsoorten, en kruisen en mollen komen in andere uitgaven aan de orde.</w:t>
      </w:r>
    </w:p>
    <w:p w14:paraId="41C2E8EB" w14:textId="77777777" w:rsidR="007E6676" w:rsidRPr="008E4B81" w:rsidRDefault="007E6676" w:rsidP="007E6676">
      <w:pPr>
        <w:pStyle w:val="Tekstzonderopmaak"/>
        <w:rPr>
          <w:rFonts w:ascii="Arial" w:hAnsi="Arial" w:cs="Arial"/>
          <w:sz w:val="24"/>
          <w:szCs w:val="24"/>
          <w:lang w:val="nl-NL"/>
        </w:rPr>
      </w:pPr>
    </w:p>
    <w:p w14:paraId="6D6E5AA2" w14:textId="77777777" w:rsidR="007E6676" w:rsidRPr="008E4B81" w:rsidRDefault="007E6676" w:rsidP="007E6676">
      <w:pPr>
        <w:pStyle w:val="Tekstzonderopmaak"/>
        <w:rPr>
          <w:rFonts w:ascii="Arial" w:hAnsi="Arial" w:cs="Arial"/>
          <w:sz w:val="24"/>
          <w:szCs w:val="24"/>
          <w:lang w:val="nl-NL"/>
        </w:rPr>
      </w:pPr>
      <w:r w:rsidRPr="008E4B81">
        <w:rPr>
          <w:rFonts w:ascii="Arial" w:hAnsi="Arial" w:cs="Arial"/>
          <w:sz w:val="24"/>
          <w:szCs w:val="24"/>
          <w:lang w:val="nl-NL"/>
        </w:rPr>
        <w:t xml:space="preserve">Als iemand nu vraagt: "Wie is er bang voor braille bladmuziek?", dan kun jij antwoorden: "Ik niet." </w:t>
      </w:r>
    </w:p>
    <w:p w14:paraId="3D97DBD5" w14:textId="77777777" w:rsidR="007E6676" w:rsidRPr="008E4B81" w:rsidRDefault="007E6676" w:rsidP="007E6676">
      <w:pPr>
        <w:pStyle w:val="Tekstzonderopmaak"/>
        <w:rPr>
          <w:rFonts w:ascii="Arial" w:hAnsi="Arial" w:cs="Arial"/>
          <w:sz w:val="24"/>
          <w:szCs w:val="24"/>
          <w:lang w:val="nl-NL"/>
        </w:rPr>
      </w:pPr>
    </w:p>
    <w:p w14:paraId="05D95246" w14:textId="77777777" w:rsidR="007E6676" w:rsidRPr="008E4B81" w:rsidRDefault="007E6676" w:rsidP="007E6676">
      <w:pPr>
        <w:pStyle w:val="Tekstzonderopmaak"/>
        <w:rPr>
          <w:rFonts w:ascii="Arial" w:hAnsi="Arial" w:cs="Arial"/>
          <w:sz w:val="24"/>
          <w:szCs w:val="24"/>
          <w:lang w:val="nl-NL"/>
        </w:rPr>
      </w:pPr>
      <w:r w:rsidRPr="008E4B81">
        <w:rPr>
          <w:rFonts w:ascii="Arial" w:hAnsi="Arial" w:cs="Arial"/>
          <w:sz w:val="24"/>
          <w:szCs w:val="24"/>
          <w:lang w:val="nl-NL"/>
        </w:rPr>
        <w:t xml:space="preserve">Om verder te studeren volgen hier een aantal uitgaven van Dedicon en Dancing </w:t>
      </w:r>
      <w:proofErr w:type="spellStart"/>
      <w:r w:rsidRPr="008E4B81">
        <w:rPr>
          <w:rFonts w:ascii="Arial" w:hAnsi="Arial" w:cs="Arial"/>
          <w:sz w:val="24"/>
          <w:szCs w:val="24"/>
          <w:lang w:val="nl-NL"/>
        </w:rPr>
        <w:t>Dots</w:t>
      </w:r>
      <w:proofErr w:type="spellEnd"/>
      <w:r w:rsidRPr="008E4B81">
        <w:rPr>
          <w:rFonts w:ascii="Arial" w:hAnsi="Arial" w:cs="Arial"/>
          <w:sz w:val="24"/>
          <w:szCs w:val="24"/>
          <w:lang w:val="nl-NL"/>
        </w:rPr>
        <w:t xml:space="preserve"> die je kunnen helpen:</w:t>
      </w:r>
    </w:p>
    <w:p w14:paraId="7D35FD60" w14:textId="77777777" w:rsidR="007E6676" w:rsidRPr="008E4B81" w:rsidRDefault="007E6676" w:rsidP="007E6676">
      <w:pPr>
        <w:pStyle w:val="Tekstzonderopmaak"/>
        <w:rPr>
          <w:rFonts w:ascii="Arial" w:hAnsi="Arial" w:cs="Arial"/>
          <w:sz w:val="24"/>
          <w:szCs w:val="24"/>
          <w:lang w:val="nl-NL"/>
        </w:rPr>
      </w:pPr>
    </w:p>
    <w:p w14:paraId="1B4643B0" w14:textId="77777777" w:rsidR="007E6676" w:rsidRPr="008E4B81" w:rsidRDefault="007E6676" w:rsidP="007E6676">
      <w:pPr>
        <w:pStyle w:val="Tekstzonderopmaak"/>
        <w:rPr>
          <w:rFonts w:ascii="Arial" w:hAnsi="Arial" w:cs="Arial"/>
          <w:sz w:val="24"/>
          <w:szCs w:val="24"/>
          <w:lang w:val="nl-NL"/>
        </w:rPr>
      </w:pPr>
      <w:r w:rsidRPr="008E4B81">
        <w:rPr>
          <w:rFonts w:ascii="Arial" w:hAnsi="Arial" w:cs="Arial"/>
          <w:sz w:val="24"/>
          <w:szCs w:val="24"/>
          <w:lang w:val="nl-NL"/>
        </w:rPr>
        <w:t xml:space="preserve">"Basisboek Braille Bladmuziek", van </w:t>
      </w:r>
      <w:proofErr w:type="spellStart"/>
      <w:r w:rsidRPr="008E4B81">
        <w:rPr>
          <w:rFonts w:ascii="Arial" w:hAnsi="Arial" w:cs="Arial"/>
          <w:sz w:val="24"/>
          <w:szCs w:val="24"/>
          <w:lang w:val="nl-NL"/>
        </w:rPr>
        <w:t>Bettye</w:t>
      </w:r>
      <w:proofErr w:type="spellEnd"/>
      <w:r w:rsidRPr="008E4B81">
        <w:rPr>
          <w:rFonts w:ascii="Arial" w:hAnsi="Arial" w:cs="Arial"/>
          <w:sz w:val="24"/>
          <w:szCs w:val="24"/>
          <w:lang w:val="nl-NL"/>
        </w:rPr>
        <w:t xml:space="preserve"> </w:t>
      </w:r>
      <w:proofErr w:type="spellStart"/>
      <w:r w:rsidRPr="008E4B81">
        <w:rPr>
          <w:rFonts w:ascii="Arial" w:hAnsi="Arial" w:cs="Arial"/>
          <w:sz w:val="24"/>
          <w:szCs w:val="24"/>
          <w:lang w:val="nl-NL"/>
        </w:rPr>
        <w:t>Krolick</w:t>
      </w:r>
      <w:proofErr w:type="spellEnd"/>
      <w:r w:rsidRPr="008E4B81">
        <w:rPr>
          <w:rFonts w:ascii="Arial" w:hAnsi="Arial" w:cs="Arial"/>
          <w:sz w:val="24"/>
          <w:szCs w:val="24"/>
          <w:lang w:val="nl-NL"/>
        </w:rPr>
        <w:t>.</w:t>
      </w:r>
    </w:p>
    <w:p w14:paraId="719F7B7F" w14:textId="77777777" w:rsidR="007E6676" w:rsidRDefault="007E6676" w:rsidP="007E6676">
      <w:pPr>
        <w:pStyle w:val="Tekstzonderopmaak"/>
        <w:rPr>
          <w:rFonts w:ascii="Arial" w:hAnsi="Arial" w:cs="Arial"/>
          <w:sz w:val="24"/>
          <w:szCs w:val="24"/>
          <w:lang w:val="nl-NL"/>
        </w:rPr>
      </w:pPr>
      <w:r w:rsidRPr="008E4B81">
        <w:rPr>
          <w:rFonts w:ascii="Arial" w:hAnsi="Arial" w:cs="Arial"/>
          <w:sz w:val="24"/>
          <w:szCs w:val="24"/>
          <w:lang w:val="nl-NL"/>
        </w:rPr>
        <w:t>Met hulp van Bert van den Brink door Dedicon vertaald en bewerkt en daar gratis verkrijgbaar</w:t>
      </w:r>
      <w:r>
        <w:rPr>
          <w:rFonts w:ascii="Arial" w:hAnsi="Arial" w:cs="Arial"/>
          <w:sz w:val="24"/>
          <w:szCs w:val="24"/>
          <w:lang w:val="nl-NL"/>
        </w:rPr>
        <w:t xml:space="preserve">, </w:t>
      </w:r>
      <w:hyperlink r:id="rId15" w:history="1">
        <w:r w:rsidRPr="00937EBB">
          <w:rPr>
            <w:rStyle w:val="Hyperlink"/>
            <w:rFonts w:ascii="Arial" w:hAnsi="Arial" w:cs="Arial"/>
            <w:sz w:val="24"/>
            <w:szCs w:val="24"/>
            <w:lang w:val="nl-NL"/>
          </w:rPr>
          <w:t>www.dedicon.nl</w:t>
        </w:r>
      </w:hyperlink>
    </w:p>
    <w:p w14:paraId="0E5198B2" w14:textId="77777777" w:rsidR="007E6676" w:rsidRPr="008E4B81" w:rsidRDefault="007E6676" w:rsidP="007E6676">
      <w:pPr>
        <w:pStyle w:val="Tekstzonderopmaak"/>
        <w:rPr>
          <w:rFonts w:ascii="Arial" w:hAnsi="Arial" w:cs="Arial"/>
          <w:sz w:val="24"/>
          <w:szCs w:val="24"/>
          <w:lang w:val="nl-NL"/>
        </w:rPr>
      </w:pPr>
    </w:p>
    <w:p w14:paraId="6B5BAB52" w14:textId="61B25FAA" w:rsidR="007E6676" w:rsidRDefault="007E6676" w:rsidP="007E6676">
      <w:pPr>
        <w:pStyle w:val="Tekstzonderopmaak"/>
        <w:rPr>
          <w:rFonts w:ascii="Arial" w:hAnsi="Arial" w:cs="Arial"/>
          <w:sz w:val="24"/>
          <w:szCs w:val="24"/>
          <w:lang w:val="nl-NL"/>
        </w:rPr>
      </w:pPr>
      <w:r w:rsidRPr="008E4B81">
        <w:rPr>
          <w:rFonts w:ascii="Arial" w:hAnsi="Arial" w:cs="Arial"/>
          <w:sz w:val="24"/>
          <w:szCs w:val="24"/>
          <w:lang w:val="nl-NL"/>
        </w:rPr>
        <w:t>Dit boek bevat een overzicht en uitleg van de meeste muziektekens in Braille.</w:t>
      </w:r>
      <w:r w:rsidR="00F4161F">
        <w:rPr>
          <w:rFonts w:ascii="Arial" w:hAnsi="Arial" w:cs="Arial"/>
          <w:sz w:val="24"/>
          <w:szCs w:val="24"/>
          <w:lang w:val="nl-NL"/>
        </w:rPr>
        <w:t xml:space="preserve"> </w:t>
      </w:r>
      <w:r w:rsidRPr="008E4B81">
        <w:rPr>
          <w:rFonts w:ascii="Arial" w:hAnsi="Arial" w:cs="Arial"/>
          <w:sz w:val="24"/>
          <w:szCs w:val="24"/>
          <w:lang w:val="nl-NL"/>
        </w:rPr>
        <w:t xml:space="preserve">Achter in het boek staat ook een index met een overzicht van de meeste tekens. Het boek is geen cursus, maar een naslagwerk. </w:t>
      </w:r>
      <w:proofErr w:type="spellStart"/>
      <w:r w:rsidRPr="008E4B81">
        <w:rPr>
          <w:rFonts w:ascii="Arial" w:hAnsi="Arial" w:cs="Arial"/>
          <w:sz w:val="24"/>
          <w:szCs w:val="24"/>
          <w:lang w:val="nl-NL"/>
        </w:rPr>
        <w:t>Bettye</w:t>
      </w:r>
      <w:proofErr w:type="spellEnd"/>
      <w:r w:rsidRPr="008E4B81">
        <w:rPr>
          <w:rFonts w:ascii="Arial" w:hAnsi="Arial" w:cs="Arial"/>
          <w:sz w:val="24"/>
          <w:szCs w:val="24"/>
          <w:lang w:val="nl-NL"/>
        </w:rPr>
        <w:t xml:space="preserve"> </w:t>
      </w:r>
      <w:proofErr w:type="spellStart"/>
      <w:r w:rsidRPr="008E4B81">
        <w:rPr>
          <w:rFonts w:ascii="Arial" w:hAnsi="Arial" w:cs="Arial"/>
          <w:sz w:val="24"/>
          <w:szCs w:val="24"/>
          <w:lang w:val="nl-NL"/>
        </w:rPr>
        <w:t>Krolick</w:t>
      </w:r>
      <w:proofErr w:type="spellEnd"/>
      <w:r w:rsidRPr="008E4B81">
        <w:rPr>
          <w:rFonts w:ascii="Arial" w:hAnsi="Arial" w:cs="Arial"/>
          <w:sz w:val="24"/>
          <w:szCs w:val="24"/>
          <w:lang w:val="nl-NL"/>
        </w:rPr>
        <w:t xml:space="preserve"> voerde ook de redactie van het volledige naslagwerk, de internationale standaard: "New International Manual of Braille Music </w:t>
      </w:r>
      <w:proofErr w:type="spellStart"/>
      <w:r w:rsidRPr="008E4B81">
        <w:rPr>
          <w:rFonts w:ascii="Arial" w:hAnsi="Arial" w:cs="Arial"/>
          <w:sz w:val="24"/>
          <w:szCs w:val="24"/>
          <w:lang w:val="nl-NL"/>
        </w:rPr>
        <w:t>Notation</w:t>
      </w:r>
      <w:proofErr w:type="spellEnd"/>
      <w:r w:rsidRPr="008E4B81">
        <w:rPr>
          <w:rFonts w:ascii="Arial" w:hAnsi="Arial" w:cs="Arial"/>
          <w:sz w:val="24"/>
          <w:szCs w:val="24"/>
          <w:lang w:val="nl-NL"/>
        </w:rPr>
        <w:t xml:space="preserve">", Amsterdam 1996. Dit boek bevat nagenoeg alle internationaal overeengekomen muziektekens met een beknopte uitleg. In Duitse vertaling staat het volledig op internet: </w:t>
      </w:r>
      <w:hyperlink r:id="rId16" w:history="1">
        <w:r w:rsidRPr="00937EBB">
          <w:rPr>
            <w:rStyle w:val="Hyperlink"/>
            <w:rFonts w:ascii="Arial" w:hAnsi="Arial" w:cs="Arial"/>
            <w:sz w:val="24"/>
            <w:szCs w:val="24"/>
            <w:lang w:val="nl-NL"/>
          </w:rPr>
          <w:t>www.braille.ch/musik/</w:t>
        </w:r>
      </w:hyperlink>
    </w:p>
    <w:p w14:paraId="36C84DA5" w14:textId="77777777" w:rsidR="007E6676" w:rsidRPr="008E4B81" w:rsidRDefault="007E6676" w:rsidP="007E6676">
      <w:pPr>
        <w:pStyle w:val="Tekstzonderopmaak"/>
        <w:rPr>
          <w:rFonts w:ascii="Arial" w:hAnsi="Arial" w:cs="Arial"/>
          <w:sz w:val="24"/>
          <w:szCs w:val="24"/>
          <w:lang w:val="nl-NL"/>
        </w:rPr>
      </w:pPr>
    </w:p>
    <w:p w14:paraId="2D1AB675" w14:textId="77777777" w:rsidR="007E6676" w:rsidRDefault="007E6676" w:rsidP="007E6676">
      <w:pPr>
        <w:spacing w:after="0"/>
      </w:pPr>
    </w:p>
    <w:p w14:paraId="6032593E" w14:textId="77777777" w:rsidR="007E6676" w:rsidRDefault="007E6676" w:rsidP="007E6676">
      <w:pPr>
        <w:spacing w:after="0"/>
      </w:pPr>
    </w:p>
    <w:p w14:paraId="6D1D3CB6" w14:textId="77777777" w:rsidR="00332C1C" w:rsidRPr="00332C1C" w:rsidRDefault="00332C1C" w:rsidP="00332C1C">
      <w:pPr>
        <w:sectPr w:rsidR="00332C1C" w:rsidRPr="00332C1C" w:rsidSect="001A2829">
          <w:pgSz w:w="11906" w:h="16838"/>
          <w:pgMar w:top="2835" w:right="1418" w:bottom="2835" w:left="1701" w:header="709" w:footer="896" w:gutter="0"/>
          <w:pgNumType w:start="2"/>
          <w:cols w:space="708"/>
          <w:docGrid w:linePitch="360"/>
        </w:sectPr>
      </w:pPr>
    </w:p>
    <w:p w14:paraId="15AEF3FA" w14:textId="77777777" w:rsidR="00603DF1" w:rsidRPr="00A62091" w:rsidRDefault="0095495C" w:rsidP="0095495C">
      <w:r w:rsidRPr="00A62091">
        <w:rPr>
          <w:noProof/>
        </w:rPr>
        <w:lastRenderedPageBreak/>
        <w:drawing>
          <wp:inline distT="0" distB="0" distL="0" distR="0" wp14:anchorId="39E4A944" wp14:editId="143E78B0">
            <wp:extent cx="7559256" cy="10697529"/>
            <wp:effectExtent l="0" t="0" r="3810" b="8890"/>
            <wp:docPr id="4" name="Afbeelding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a:extLst>
                        <a:ext uri="{C183D7F6-B498-43B3-948B-1728B52AA6E4}">
                          <adec:decorative xmlns:adec="http://schemas.microsoft.com/office/drawing/2017/decorative" val="1"/>
                        </a:ext>
                      </a:extLst>
                    </pic:cNvPr>
                    <pic:cNvPicPr/>
                  </pic:nvPicPr>
                  <pic:blipFill>
                    <a:blip r:embed="rId17">
                      <a:extLst>
                        <a:ext uri="{28A0092B-C50C-407E-A947-70E740481C1C}">
                          <a14:useLocalDpi xmlns:a14="http://schemas.microsoft.com/office/drawing/2010/main" val="0"/>
                        </a:ext>
                      </a:extLst>
                    </a:blip>
                    <a:stretch>
                      <a:fillRect/>
                    </a:stretch>
                  </pic:blipFill>
                  <pic:spPr>
                    <a:xfrm>
                      <a:off x="0" y="0"/>
                      <a:ext cx="7559256" cy="10697529"/>
                    </a:xfrm>
                    <a:prstGeom prst="rect">
                      <a:avLst/>
                    </a:prstGeom>
                  </pic:spPr>
                </pic:pic>
              </a:graphicData>
            </a:graphic>
          </wp:inline>
        </w:drawing>
      </w:r>
    </w:p>
    <w:sectPr w:rsidR="00603DF1" w:rsidRPr="00A62091" w:rsidSect="001A2829">
      <w:footerReference w:type="default" r:id="rId18"/>
      <w:pgSz w:w="11906" w:h="16838"/>
      <w:pgMar w:top="0" w:right="0" w:bottom="0" w:left="0"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358A7" w14:textId="77777777" w:rsidR="00091898" w:rsidRDefault="00091898" w:rsidP="00F93A4B">
      <w:pPr>
        <w:spacing w:line="240" w:lineRule="auto"/>
      </w:pPr>
      <w:r>
        <w:separator/>
      </w:r>
    </w:p>
  </w:endnote>
  <w:endnote w:type="continuationSeparator" w:id="0">
    <w:p w14:paraId="58894DDC" w14:textId="77777777" w:rsidR="00091898" w:rsidRDefault="00091898" w:rsidP="00F93A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06699" w14:textId="6A009953" w:rsidR="001D3E00" w:rsidRPr="001D3E00" w:rsidRDefault="001D3E00" w:rsidP="00100118">
    <w:pPr>
      <w:pStyle w:val="Voettekst"/>
      <w:tabs>
        <w:tab w:val="clear" w:pos="4536"/>
        <w:tab w:val="clear" w:pos="9072"/>
        <w:tab w:val="left" w:pos="567"/>
        <w:tab w:val="right" w:pos="8364"/>
      </w:tabs>
      <w:rPr>
        <w:b/>
      </w:rPr>
    </w:pPr>
    <w:r>
      <w:rPr>
        <w:noProof/>
        <w:lang w:eastAsia="nl-NL"/>
      </w:rPr>
      <w:drawing>
        <wp:anchor distT="0" distB="0" distL="114300" distR="114300" simplePos="0" relativeHeight="251660288" behindDoc="1" locked="0" layoutInCell="1" allowOverlap="1" wp14:anchorId="2936DD2B" wp14:editId="38CF8793">
          <wp:simplePos x="0" y="0"/>
          <wp:positionH relativeFrom="column">
            <wp:posOffset>-1270</wp:posOffset>
          </wp:positionH>
          <wp:positionV relativeFrom="paragraph">
            <wp:posOffset>-79004</wp:posOffset>
          </wp:positionV>
          <wp:extent cx="257155" cy="258793"/>
          <wp:effectExtent l="0" t="0" r="0" b="8255"/>
          <wp:wrapNone/>
          <wp:docPr id="6" name="Afbeelding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Afbeelding 30">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7155" cy="258793"/>
                  </a:xfrm>
                  <a:prstGeom prst="rect">
                    <a:avLst/>
                  </a:prstGeom>
                </pic:spPr>
              </pic:pic>
            </a:graphicData>
          </a:graphic>
        </wp:anchor>
      </w:drawing>
    </w:r>
    <w:r>
      <w:tab/>
    </w:r>
    <w:sdt>
      <w:sdtPr>
        <w:rPr>
          <w:b/>
          <w:sz w:val="18"/>
        </w:rPr>
        <w:alias w:val="Titel"/>
        <w:tag w:val=""/>
        <w:id w:val="-203952043"/>
        <w:dataBinding w:prefixMappings="xmlns:ns0='http://purl.org/dc/elements/1.1/' xmlns:ns1='http://schemas.openxmlformats.org/package/2006/metadata/core-properties' " w:xpath="/ns1:coreProperties[1]/ns0:title[1]" w:storeItemID="{6C3C8BC8-F283-45AE-878A-BAB7291924A1}"/>
        <w:text/>
      </w:sdtPr>
      <w:sdtContent>
        <w:r w:rsidR="00552C4D">
          <w:rPr>
            <w:b/>
            <w:sz w:val="18"/>
          </w:rPr>
          <w:t>Wie is er bang voor Braille Bladmuziek?</w:t>
        </w:r>
      </w:sdtContent>
    </w:sdt>
    <w:r w:rsidR="00100118">
      <w:rPr>
        <w:b/>
        <w:sz w:val="18"/>
      </w:rPr>
      <w:tab/>
    </w:r>
    <w:r w:rsidR="00100118" w:rsidRPr="00100118">
      <w:rPr>
        <w:sz w:val="18"/>
      </w:rPr>
      <w:fldChar w:fldCharType="begin"/>
    </w:r>
    <w:r w:rsidR="00100118" w:rsidRPr="00100118">
      <w:rPr>
        <w:sz w:val="18"/>
      </w:rPr>
      <w:instrText>PAGE   \* MERGEFORMAT</w:instrText>
    </w:r>
    <w:r w:rsidR="00100118" w:rsidRPr="00100118">
      <w:rPr>
        <w:sz w:val="18"/>
      </w:rPr>
      <w:fldChar w:fldCharType="separate"/>
    </w:r>
    <w:r w:rsidR="00DD144B">
      <w:rPr>
        <w:noProof/>
        <w:sz w:val="18"/>
      </w:rPr>
      <w:t>5</w:t>
    </w:r>
    <w:r w:rsidR="00100118" w:rsidRPr="00100118">
      <w:rPr>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3841B" w14:textId="77777777" w:rsidR="005A5A91" w:rsidRDefault="005A5A91" w:rsidP="005A5A91">
    <w:pPr>
      <w:pStyle w:val="Voettekst"/>
      <w:ind w:right="-3687"/>
      <w:jc w:val="right"/>
    </w:pPr>
    <w:r>
      <w:rPr>
        <w:noProof/>
      </w:rPr>
      <w:drawing>
        <wp:inline distT="0" distB="0" distL="0" distR="0" wp14:anchorId="0C90DAC9" wp14:editId="2C261654">
          <wp:extent cx="2111133" cy="457200"/>
          <wp:effectExtent l="0" t="0" r="381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fbeelding 21"/>
                  <pic:cNvPicPr/>
                </pic:nvPicPr>
                <pic:blipFill>
                  <a:blip r:embed="rId1">
                    <a:extLst>
                      <a:ext uri="{28A0092B-C50C-407E-A947-70E740481C1C}">
                        <a14:useLocalDpi xmlns:a14="http://schemas.microsoft.com/office/drawing/2010/main" val="0"/>
                      </a:ext>
                    </a:extLst>
                  </a:blip>
                  <a:stretch>
                    <a:fillRect/>
                  </a:stretch>
                </pic:blipFill>
                <pic:spPr>
                  <a:xfrm>
                    <a:off x="0" y="0"/>
                    <a:ext cx="2171305" cy="470231"/>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C7343" w14:textId="77777777" w:rsidR="00036346" w:rsidRPr="00036346" w:rsidRDefault="00036346" w:rsidP="00036346">
    <w:pPr>
      <w:pStyle w:val="Voettekst"/>
      <w:tabs>
        <w:tab w:val="clear" w:pos="9072"/>
      </w:tabs>
      <w:ind w:right="-284"/>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5AAC3" w14:textId="77777777" w:rsidR="00091898" w:rsidRDefault="00091898" w:rsidP="00F93A4B">
      <w:pPr>
        <w:spacing w:line="240" w:lineRule="auto"/>
      </w:pPr>
      <w:r>
        <w:separator/>
      </w:r>
    </w:p>
  </w:footnote>
  <w:footnote w:type="continuationSeparator" w:id="0">
    <w:p w14:paraId="0C6D4F7B" w14:textId="77777777" w:rsidR="00091898" w:rsidRDefault="00091898" w:rsidP="00F93A4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26DD"/>
    <w:multiLevelType w:val="multilevel"/>
    <w:tmpl w:val="5208633E"/>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 w15:restartNumberingAfterBreak="0">
    <w:nsid w:val="0BFB5EF5"/>
    <w:multiLevelType w:val="hybridMultilevel"/>
    <w:tmpl w:val="131C92A0"/>
    <w:lvl w:ilvl="0" w:tplc="FB8E069E">
      <w:start w:val="1"/>
      <w:numFmt w:val="decimal"/>
      <w:lvlText w:val="%1.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6393AEF"/>
    <w:multiLevelType w:val="multilevel"/>
    <w:tmpl w:val="23C4765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A054278"/>
    <w:multiLevelType w:val="hybridMultilevel"/>
    <w:tmpl w:val="7F486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BD16AF"/>
    <w:multiLevelType w:val="multilevel"/>
    <w:tmpl w:val="0413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34FA10C9"/>
    <w:multiLevelType w:val="hybridMultilevel"/>
    <w:tmpl w:val="EBA85488"/>
    <w:lvl w:ilvl="0" w:tplc="BC28C4D6">
      <w:start w:val="1"/>
      <w:numFmt w:val="decimal"/>
      <w:lvlText w:val="%1."/>
      <w:lvlJc w:val="left"/>
      <w:pPr>
        <w:ind w:left="1440" w:hanging="72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6" w15:restartNumberingAfterBreak="0">
    <w:nsid w:val="3571014D"/>
    <w:multiLevelType w:val="hybridMultilevel"/>
    <w:tmpl w:val="6CD24A08"/>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DE368B9"/>
    <w:multiLevelType w:val="hybridMultilevel"/>
    <w:tmpl w:val="36281F18"/>
    <w:lvl w:ilvl="0" w:tplc="D4A2C1CE">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7CD371D"/>
    <w:multiLevelType w:val="hybridMultilevel"/>
    <w:tmpl w:val="DA4C2DC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4C1F7EF6"/>
    <w:multiLevelType w:val="hybridMultilevel"/>
    <w:tmpl w:val="5934A6F2"/>
    <w:lvl w:ilvl="0" w:tplc="FB1875A4">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66BA47B6"/>
    <w:multiLevelType w:val="hybridMultilevel"/>
    <w:tmpl w:val="18968BB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6DAA5FFC"/>
    <w:multiLevelType w:val="multilevel"/>
    <w:tmpl w:val="0413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1450969138">
    <w:abstractNumId w:val="8"/>
  </w:num>
  <w:num w:numId="2" w16cid:durableId="2112316207">
    <w:abstractNumId w:val="6"/>
  </w:num>
  <w:num w:numId="3" w16cid:durableId="1976981589">
    <w:abstractNumId w:val="10"/>
  </w:num>
  <w:num w:numId="4" w16cid:durableId="879509098">
    <w:abstractNumId w:val="9"/>
  </w:num>
  <w:num w:numId="5" w16cid:durableId="1947421389">
    <w:abstractNumId w:val="5"/>
  </w:num>
  <w:num w:numId="6" w16cid:durableId="2080707832">
    <w:abstractNumId w:val="7"/>
  </w:num>
  <w:num w:numId="7" w16cid:durableId="518859334">
    <w:abstractNumId w:val="2"/>
  </w:num>
  <w:num w:numId="8" w16cid:durableId="1449087504">
    <w:abstractNumId w:val="1"/>
  </w:num>
  <w:num w:numId="9" w16cid:durableId="923799278">
    <w:abstractNumId w:val="4"/>
  </w:num>
  <w:num w:numId="10" w16cid:durableId="105538232">
    <w:abstractNumId w:val="11"/>
  </w:num>
  <w:num w:numId="11" w16cid:durableId="1529642284">
    <w:abstractNumId w:val="0"/>
  </w:num>
  <w:num w:numId="12" w16cid:durableId="391385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38D"/>
    <w:rsid w:val="000319B0"/>
    <w:rsid w:val="00036346"/>
    <w:rsid w:val="00091898"/>
    <w:rsid w:val="000937B3"/>
    <w:rsid w:val="000B6C2F"/>
    <w:rsid w:val="00100118"/>
    <w:rsid w:val="00131B6E"/>
    <w:rsid w:val="0013314D"/>
    <w:rsid w:val="001901D9"/>
    <w:rsid w:val="00193A89"/>
    <w:rsid w:val="001A2829"/>
    <w:rsid w:val="001A5F6D"/>
    <w:rsid w:val="001B18E6"/>
    <w:rsid w:val="001D3E00"/>
    <w:rsid w:val="001D76D2"/>
    <w:rsid w:val="001F3B44"/>
    <w:rsid w:val="0021576E"/>
    <w:rsid w:val="0023234A"/>
    <w:rsid w:val="00243D14"/>
    <w:rsid w:val="00255BD6"/>
    <w:rsid w:val="0027701E"/>
    <w:rsid w:val="002A4E3D"/>
    <w:rsid w:val="002B0D2F"/>
    <w:rsid w:val="002D43E8"/>
    <w:rsid w:val="002E240A"/>
    <w:rsid w:val="002E2D01"/>
    <w:rsid w:val="00332C1C"/>
    <w:rsid w:val="00353EEB"/>
    <w:rsid w:val="0036528A"/>
    <w:rsid w:val="00372DD8"/>
    <w:rsid w:val="00373F11"/>
    <w:rsid w:val="00462275"/>
    <w:rsid w:val="00471239"/>
    <w:rsid w:val="004A74A3"/>
    <w:rsid w:val="005123CF"/>
    <w:rsid w:val="00533379"/>
    <w:rsid w:val="00540735"/>
    <w:rsid w:val="00541580"/>
    <w:rsid w:val="00552C4D"/>
    <w:rsid w:val="00556A3C"/>
    <w:rsid w:val="00567E7F"/>
    <w:rsid w:val="005A5A91"/>
    <w:rsid w:val="005B0D62"/>
    <w:rsid w:val="005E770D"/>
    <w:rsid w:val="00603DF1"/>
    <w:rsid w:val="00654D8F"/>
    <w:rsid w:val="006C0321"/>
    <w:rsid w:val="00700B56"/>
    <w:rsid w:val="00712733"/>
    <w:rsid w:val="007512BD"/>
    <w:rsid w:val="007875F0"/>
    <w:rsid w:val="007E6676"/>
    <w:rsid w:val="008036C5"/>
    <w:rsid w:val="00820F81"/>
    <w:rsid w:val="00823547"/>
    <w:rsid w:val="00850C93"/>
    <w:rsid w:val="00894999"/>
    <w:rsid w:val="00895F83"/>
    <w:rsid w:val="008A7ADE"/>
    <w:rsid w:val="00953ACF"/>
    <w:rsid w:val="0095495C"/>
    <w:rsid w:val="009F4904"/>
    <w:rsid w:val="00A041DF"/>
    <w:rsid w:val="00A30515"/>
    <w:rsid w:val="00A578FF"/>
    <w:rsid w:val="00A62091"/>
    <w:rsid w:val="00AA7137"/>
    <w:rsid w:val="00AA772F"/>
    <w:rsid w:val="00AB3275"/>
    <w:rsid w:val="00AF194E"/>
    <w:rsid w:val="00AF63FB"/>
    <w:rsid w:val="00B34FF7"/>
    <w:rsid w:val="00B77F42"/>
    <w:rsid w:val="00B96162"/>
    <w:rsid w:val="00BA264D"/>
    <w:rsid w:val="00BA2C83"/>
    <w:rsid w:val="00BA7441"/>
    <w:rsid w:val="00C217BE"/>
    <w:rsid w:val="00CB7E32"/>
    <w:rsid w:val="00D13F9C"/>
    <w:rsid w:val="00D250A9"/>
    <w:rsid w:val="00D34624"/>
    <w:rsid w:val="00D84859"/>
    <w:rsid w:val="00DD144B"/>
    <w:rsid w:val="00E06674"/>
    <w:rsid w:val="00E06A67"/>
    <w:rsid w:val="00E159D2"/>
    <w:rsid w:val="00E27BB7"/>
    <w:rsid w:val="00E33A05"/>
    <w:rsid w:val="00E343B1"/>
    <w:rsid w:val="00E62936"/>
    <w:rsid w:val="00E870B9"/>
    <w:rsid w:val="00EA2FB8"/>
    <w:rsid w:val="00EA62AF"/>
    <w:rsid w:val="00EB4A95"/>
    <w:rsid w:val="00EE138D"/>
    <w:rsid w:val="00EF2BAB"/>
    <w:rsid w:val="00F202BB"/>
    <w:rsid w:val="00F4161F"/>
    <w:rsid w:val="00F846B4"/>
    <w:rsid w:val="00F93A4B"/>
    <w:rsid w:val="00FD6E02"/>
    <w:rsid w:val="00FE510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374990"/>
  <w15:chartTrackingRefBased/>
  <w15:docId w15:val="{16C4C4D6-6DDF-4D6C-B18D-2EC383A5E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nl-NL" w:eastAsia="en-US" w:bidi="ar-SA"/>
      </w:rPr>
    </w:rPrDefault>
    <w:pPrDefault>
      <w:pPr>
        <w:spacing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62091"/>
    <w:pPr>
      <w:spacing w:after="220"/>
    </w:pPr>
  </w:style>
  <w:style w:type="paragraph" w:styleId="Kop1">
    <w:name w:val="heading 1"/>
    <w:basedOn w:val="Standaard"/>
    <w:next w:val="Standaard"/>
    <w:link w:val="Kop1Char"/>
    <w:uiPriority w:val="9"/>
    <w:qFormat/>
    <w:rsid w:val="00CB7E32"/>
    <w:pPr>
      <w:keepNext/>
      <w:keepLines/>
      <w:pageBreakBefore/>
      <w:numPr>
        <w:numId w:val="11"/>
      </w:numPr>
      <w:spacing w:after="1440" w:line="192" w:lineRule="auto"/>
      <w:ind w:left="431" w:hanging="431"/>
      <w:outlineLvl w:val="0"/>
    </w:pPr>
    <w:rPr>
      <w:rFonts w:ascii="Arial Black" w:eastAsiaTheme="majorEastAsia" w:hAnsi="Arial Black" w:cstheme="majorBidi"/>
      <w:caps/>
      <w:sz w:val="44"/>
      <w:szCs w:val="32"/>
    </w:rPr>
  </w:style>
  <w:style w:type="paragraph" w:styleId="Kop2">
    <w:name w:val="heading 2"/>
    <w:basedOn w:val="Standaard"/>
    <w:next w:val="Standaard"/>
    <w:link w:val="Kop2Char"/>
    <w:uiPriority w:val="9"/>
    <w:unhideWhenUsed/>
    <w:qFormat/>
    <w:rsid w:val="00BA264D"/>
    <w:pPr>
      <w:keepNext/>
      <w:keepLines/>
      <w:numPr>
        <w:ilvl w:val="1"/>
        <w:numId w:val="11"/>
      </w:numPr>
      <w:spacing w:before="360" w:after="40"/>
      <w:ind w:left="578" w:hanging="578"/>
      <w:outlineLvl w:val="1"/>
    </w:pPr>
    <w:rPr>
      <w:rFonts w:eastAsiaTheme="majorEastAsia" w:cstheme="majorBidi"/>
      <w:b/>
      <w:sz w:val="28"/>
      <w:szCs w:val="26"/>
    </w:rPr>
  </w:style>
  <w:style w:type="paragraph" w:styleId="Kop3">
    <w:name w:val="heading 3"/>
    <w:basedOn w:val="Standaard"/>
    <w:next w:val="Standaard"/>
    <w:link w:val="Kop3Char"/>
    <w:uiPriority w:val="9"/>
    <w:unhideWhenUsed/>
    <w:qFormat/>
    <w:rsid w:val="00BA264D"/>
    <w:pPr>
      <w:keepNext/>
      <w:keepLines/>
      <w:numPr>
        <w:ilvl w:val="2"/>
        <w:numId w:val="11"/>
      </w:numPr>
      <w:spacing w:before="360" w:after="40"/>
      <w:outlineLvl w:val="2"/>
    </w:pPr>
    <w:rPr>
      <w:rFonts w:eastAsiaTheme="majorEastAsia" w:cstheme="majorBidi"/>
      <w:b/>
      <w:sz w:val="24"/>
      <w:szCs w:val="24"/>
    </w:rPr>
  </w:style>
  <w:style w:type="paragraph" w:styleId="Kop4">
    <w:name w:val="heading 4"/>
    <w:basedOn w:val="Standaard"/>
    <w:next w:val="Standaard"/>
    <w:link w:val="Kop4Char"/>
    <w:uiPriority w:val="9"/>
    <w:unhideWhenUsed/>
    <w:qFormat/>
    <w:rsid w:val="00CB7E32"/>
    <w:pPr>
      <w:keepNext/>
      <w:keepLines/>
      <w:numPr>
        <w:ilvl w:val="3"/>
        <w:numId w:val="11"/>
      </w:numPr>
      <w:spacing w:before="360" w:after="40"/>
      <w:ind w:left="862" w:hanging="862"/>
      <w:outlineLvl w:val="3"/>
    </w:pPr>
    <w:rPr>
      <w:rFonts w:eastAsiaTheme="majorEastAsia"/>
      <w:sz w:val="24"/>
      <w:szCs w:val="24"/>
    </w:rPr>
  </w:style>
  <w:style w:type="paragraph" w:styleId="Kop5">
    <w:name w:val="heading 5"/>
    <w:basedOn w:val="Standaard"/>
    <w:next w:val="Standaard"/>
    <w:link w:val="Kop5Char"/>
    <w:uiPriority w:val="9"/>
    <w:unhideWhenUsed/>
    <w:qFormat/>
    <w:rsid w:val="005B0D62"/>
    <w:pPr>
      <w:keepNext/>
      <w:keepLines/>
      <w:spacing w:before="360" w:after="40"/>
      <w:outlineLvl w:val="4"/>
    </w:pPr>
    <w:rPr>
      <w:rFonts w:eastAsiaTheme="majorEastAsia"/>
      <w:b/>
      <w:bCs/>
      <w:sz w:val="24"/>
      <w:szCs w:val="24"/>
    </w:rPr>
  </w:style>
  <w:style w:type="paragraph" w:styleId="Kop6">
    <w:name w:val="heading 6"/>
    <w:basedOn w:val="Standaard"/>
    <w:next w:val="Standaard"/>
    <w:link w:val="Kop6Char"/>
    <w:uiPriority w:val="9"/>
    <w:unhideWhenUsed/>
    <w:qFormat/>
    <w:rsid w:val="005B0D62"/>
    <w:pPr>
      <w:keepNext/>
      <w:keepLines/>
      <w:spacing w:before="360" w:after="40"/>
      <w:outlineLvl w:val="5"/>
    </w:pPr>
    <w:rPr>
      <w:rFonts w:eastAsiaTheme="majorEastAsia"/>
      <w:b/>
      <w:bCs/>
    </w:rPr>
  </w:style>
  <w:style w:type="paragraph" w:styleId="Kop7">
    <w:name w:val="heading 7"/>
    <w:basedOn w:val="Standaard"/>
    <w:next w:val="Standaard"/>
    <w:link w:val="Kop7Char"/>
    <w:uiPriority w:val="9"/>
    <w:semiHidden/>
    <w:unhideWhenUsed/>
    <w:rsid w:val="00EA62AF"/>
    <w:pPr>
      <w:keepNext/>
      <w:keepLines/>
      <w:numPr>
        <w:ilvl w:val="6"/>
        <w:numId w:val="11"/>
      </w:numPr>
      <w:spacing w:before="40"/>
      <w:outlineLvl w:val="6"/>
    </w:pPr>
    <w:rPr>
      <w:rFonts w:asciiTheme="majorHAnsi" w:eastAsiaTheme="majorEastAsia" w:hAnsiTheme="majorHAnsi" w:cstheme="majorBidi"/>
      <w:i/>
      <w:iCs/>
      <w:color w:val="243F60" w:themeColor="accent1" w:themeShade="7F"/>
    </w:rPr>
  </w:style>
  <w:style w:type="paragraph" w:styleId="Kop8">
    <w:name w:val="heading 8"/>
    <w:basedOn w:val="Standaard"/>
    <w:next w:val="Standaard"/>
    <w:link w:val="Kop8Char"/>
    <w:uiPriority w:val="9"/>
    <w:semiHidden/>
    <w:unhideWhenUsed/>
    <w:qFormat/>
    <w:rsid w:val="00EA62AF"/>
    <w:pPr>
      <w:keepNext/>
      <w:keepLines/>
      <w:numPr>
        <w:ilvl w:val="7"/>
        <w:numId w:val="11"/>
      </w:numPr>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EA62AF"/>
    <w:pPr>
      <w:keepNext/>
      <w:keepLines/>
      <w:numPr>
        <w:ilvl w:val="8"/>
        <w:numId w:val="1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319B0"/>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319B0"/>
    <w:rPr>
      <w:rFonts w:ascii="Segoe UI" w:hAnsi="Segoe UI" w:cs="Segoe UI"/>
      <w:sz w:val="18"/>
      <w:szCs w:val="18"/>
    </w:rPr>
  </w:style>
  <w:style w:type="paragraph" w:styleId="Titel">
    <w:name w:val="Title"/>
    <w:basedOn w:val="Standaard"/>
    <w:next w:val="Standaard"/>
    <w:link w:val="TitelChar"/>
    <w:uiPriority w:val="10"/>
    <w:qFormat/>
    <w:rsid w:val="002E2D01"/>
    <w:pPr>
      <w:spacing w:after="120" w:line="192" w:lineRule="auto"/>
      <w:contextualSpacing/>
    </w:pPr>
    <w:rPr>
      <w:rFonts w:ascii="Arial Black" w:eastAsiaTheme="majorEastAsia" w:hAnsi="Arial Black" w:cstheme="majorBidi"/>
      <w:caps/>
      <w:spacing w:val="-10"/>
      <w:kern w:val="28"/>
      <w:sz w:val="44"/>
      <w:szCs w:val="56"/>
    </w:rPr>
  </w:style>
  <w:style w:type="character" w:customStyle="1" w:styleId="TitelChar">
    <w:name w:val="Titel Char"/>
    <w:basedOn w:val="Standaardalinea-lettertype"/>
    <w:link w:val="Titel"/>
    <w:uiPriority w:val="10"/>
    <w:rsid w:val="002E2D01"/>
    <w:rPr>
      <w:rFonts w:ascii="Arial Black" w:eastAsiaTheme="majorEastAsia" w:hAnsi="Arial Black" w:cstheme="majorBidi"/>
      <w:caps/>
      <w:spacing w:val="-10"/>
      <w:kern w:val="28"/>
      <w:sz w:val="44"/>
      <w:szCs w:val="56"/>
    </w:rPr>
  </w:style>
  <w:style w:type="paragraph" w:styleId="Ondertitel">
    <w:name w:val="Subtitle"/>
    <w:basedOn w:val="Standaard"/>
    <w:next w:val="Standaard"/>
    <w:link w:val="OndertitelChar"/>
    <w:uiPriority w:val="11"/>
    <w:qFormat/>
    <w:rsid w:val="00540735"/>
    <w:pPr>
      <w:numPr>
        <w:ilvl w:val="1"/>
      </w:numPr>
    </w:pPr>
    <w:rPr>
      <w:rFonts w:eastAsiaTheme="minorEastAsia" w:cstheme="minorBidi"/>
      <w:sz w:val="32"/>
    </w:rPr>
  </w:style>
  <w:style w:type="character" w:customStyle="1" w:styleId="OndertitelChar">
    <w:name w:val="Ondertitel Char"/>
    <w:basedOn w:val="Standaardalinea-lettertype"/>
    <w:link w:val="Ondertitel"/>
    <w:uiPriority w:val="11"/>
    <w:rsid w:val="00540735"/>
    <w:rPr>
      <w:rFonts w:eastAsiaTheme="minorEastAsia" w:cstheme="minorBidi"/>
      <w:sz w:val="32"/>
    </w:rPr>
  </w:style>
  <w:style w:type="character" w:customStyle="1" w:styleId="Kop1Char">
    <w:name w:val="Kop 1 Char"/>
    <w:basedOn w:val="Standaardalinea-lettertype"/>
    <w:link w:val="Kop1"/>
    <w:uiPriority w:val="9"/>
    <w:rsid w:val="00CB7E32"/>
    <w:rPr>
      <w:rFonts w:ascii="Arial Black" w:eastAsiaTheme="majorEastAsia" w:hAnsi="Arial Black" w:cstheme="majorBidi"/>
      <w:caps/>
      <w:sz w:val="44"/>
      <w:szCs w:val="32"/>
    </w:rPr>
  </w:style>
  <w:style w:type="paragraph" w:styleId="Lijstalinea">
    <w:name w:val="List Paragraph"/>
    <w:basedOn w:val="Standaard"/>
    <w:uiPriority w:val="34"/>
    <w:rsid w:val="002E2D01"/>
    <w:pPr>
      <w:ind w:left="720"/>
      <w:contextualSpacing/>
    </w:pPr>
  </w:style>
  <w:style w:type="character" w:customStyle="1" w:styleId="Kop2Char">
    <w:name w:val="Kop 2 Char"/>
    <w:basedOn w:val="Standaardalinea-lettertype"/>
    <w:link w:val="Kop2"/>
    <w:uiPriority w:val="9"/>
    <w:rsid w:val="00BA264D"/>
    <w:rPr>
      <w:rFonts w:eastAsiaTheme="majorEastAsia" w:cstheme="majorBidi"/>
      <w:b/>
      <w:sz w:val="28"/>
      <w:szCs w:val="26"/>
    </w:rPr>
  </w:style>
  <w:style w:type="character" w:customStyle="1" w:styleId="Kop3Char">
    <w:name w:val="Kop 3 Char"/>
    <w:basedOn w:val="Standaardalinea-lettertype"/>
    <w:link w:val="Kop3"/>
    <w:uiPriority w:val="9"/>
    <w:rsid w:val="00BA264D"/>
    <w:rPr>
      <w:rFonts w:eastAsiaTheme="majorEastAsia" w:cstheme="majorBidi"/>
      <w:b/>
      <w:sz w:val="24"/>
      <w:szCs w:val="24"/>
    </w:rPr>
  </w:style>
  <w:style w:type="character" w:customStyle="1" w:styleId="Kop4Char">
    <w:name w:val="Kop 4 Char"/>
    <w:basedOn w:val="Standaardalinea-lettertype"/>
    <w:link w:val="Kop4"/>
    <w:uiPriority w:val="9"/>
    <w:rsid w:val="00CB7E32"/>
    <w:rPr>
      <w:rFonts w:eastAsiaTheme="majorEastAsia"/>
      <w:sz w:val="24"/>
      <w:szCs w:val="24"/>
    </w:rPr>
  </w:style>
  <w:style w:type="character" w:customStyle="1" w:styleId="Kop5Char">
    <w:name w:val="Kop 5 Char"/>
    <w:basedOn w:val="Standaardalinea-lettertype"/>
    <w:link w:val="Kop5"/>
    <w:uiPriority w:val="9"/>
    <w:rsid w:val="005B0D62"/>
    <w:rPr>
      <w:rFonts w:eastAsiaTheme="majorEastAsia"/>
      <w:b/>
      <w:bCs/>
      <w:sz w:val="24"/>
      <w:szCs w:val="24"/>
    </w:rPr>
  </w:style>
  <w:style w:type="character" w:customStyle="1" w:styleId="Kop6Char">
    <w:name w:val="Kop 6 Char"/>
    <w:basedOn w:val="Standaardalinea-lettertype"/>
    <w:link w:val="Kop6"/>
    <w:uiPriority w:val="9"/>
    <w:rsid w:val="005B0D62"/>
    <w:rPr>
      <w:rFonts w:eastAsiaTheme="majorEastAsia"/>
      <w:b/>
      <w:bCs/>
    </w:rPr>
  </w:style>
  <w:style w:type="character" w:customStyle="1" w:styleId="Kop7Char">
    <w:name w:val="Kop 7 Char"/>
    <w:basedOn w:val="Standaardalinea-lettertype"/>
    <w:link w:val="Kop7"/>
    <w:uiPriority w:val="9"/>
    <w:semiHidden/>
    <w:rsid w:val="00EA62AF"/>
    <w:rPr>
      <w:rFonts w:asciiTheme="majorHAnsi" w:eastAsiaTheme="majorEastAsia" w:hAnsiTheme="majorHAnsi" w:cstheme="majorBidi"/>
      <w:i/>
      <w:iCs/>
      <w:color w:val="243F60" w:themeColor="accent1" w:themeShade="7F"/>
      <w:sz w:val="20"/>
    </w:rPr>
  </w:style>
  <w:style w:type="character" w:customStyle="1" w:styleId="Kop8Char">
    <w:name w:val="Kop 8 Char"/>
    <w:basedOn w:val="Standaardalinea-lettertype"/>
    <w:link w:val="Kop8"/>
    <w:uiPriority w:val="9"/>
    <w:semiHidden/>
    <w:rsid w:val="00EA62AF"/>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EA62AF"/>
    <w:rPr>
      <w:rFonts w:asciiTheme="majorHAnsi" w:eastAsiaTheme="majorEastAsia" w:hAnsiTheme="majorHAnsi" w:cstheme="majorBidi"/>
      <w:i/>
      <w:iCs/>
      <w:color w:val="272727" w:themeColor="text1" w:themeTint="D8"/>
      <w:sz w:val="21"/>
      <w:szCs w:val="21"/>
    </w:rPr>
  </w:style>
  <w:style w:type="paragraph" w:styleId="Normaalweb">
    <w:name w:val="Normal (Web)"/>
    <w:basedOn w:val="Standaard"/>
    <w:uiPriority w:val="99"/>
    <w:semiHidden/>
    <w:unhideWhenUsed/>
    <w:rsid w:val="00EA62AF"/>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Koptekst">
    <w:name w:val="header"/>
    <w:basedOn w:val="Standaard"/>
    <w:link w:val="KoptekstChar"/>
    <w:uiPriority w:val="99"/>
    <w:unhideWhenUsed/>
    <w:rsid w:val="00F93A4B"/>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F93A4B"/>
    <w:rPr>
      <w:sz w:val="20"/>
    </w:rPr>
  </w:style>
  <w:style w:type="paragraph" w:styleId="Voettekst">
    <w:name w:val="footer"/>
    <w:basedOn w:val="Standaard"/>
    <w:link w:val="VoettekstChar"/>
    <w:uiPriority w:val="99"/>
    <w:unhideWhenUsed/>
    <w:rsid w:val="00F93A4B"/>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F93A4B"/>
    <w:rPr>
      <w:sz w:val="20"/>
    </w:rPr>
  </w:style>
  <w:style w:type="character" w:styleId="Hyperlink">
    <w:name w:val="Hyperlink"/>
    <w:basedOn w:val="Standaardalinea-lettertype"/>
    <w:uiPriority w:val="99"/>
    <w:unhideWhenUsed/>
    <w:rsid w:val="00953ACF"/>
    <w:rPr>
      <w:color w:val="0000FF" w:themeColor="hyperlink"/>
      <w:u w:val="single"/>
    </w:rPr>
  </w:style>
  <w:style w:type="paragraph" w:styleId="Inhopg1">
    <w:name w:val="toc 1"/>
    <w:basedOn w:val="Standaard"/>
    <w:next w:val="Standaard"/>
    <w:autoRedefine/>
    <w:uiPriority w:val="39"/>
    <w:unhideWhenUsed/>
    <w:rsid w:val="00BA264D"/>
    <w:pPr>
      <w:tabs>
        <w:tab w:val="left" w:pos="403"/>
        <w:tab w:val="right" w:leader="dot" w:pos="8778"/>
      </w:tabs>
      <w:spacing w:before="120" w:after="120"/>
    </w:pPr>
    <w:rPr>
      <w:b/>
      <w:noProof/>
    </w:rPr>
  </w:style>
  <w:style w:type="paragraph" w:styleId="Inhopg2">
    <w:name w:val="toc 2"/>
    <w:basedOn w:val="Geenafstand"/>
    <w:next w:val="Standaard"/>
    <w:autoRedefine/>
    <w:uiPriority w:val="39"/>
    <w:unhideWhenUsed/>
    <w:rsid w:val="000937B3"/>
    <w:pPr>
      <w:ind w:left="198"/>
    </w:pPr>
    <w:rPr>
      <w:sz w:val="22"/>
    </w:rPr>
  </w:style>
  <w:style w:type="paragraph" w:styleId="Inhopg3">
    <w:name w:val="toc 3"/>
    <w:basedOn w:val="Geenafstand"/>
    <w:next w:val="Standaard"/>
    <w:autoRedefine/>
    <w:uiPriority w:val="39"/>
    <w:unhideWhenUsed/>
    <w:rsid w:val="000937B3"/>
    <w:pPr>
      <w:tabs>
        <w:tab w:val="left" w:pos="1100"/>
        <w:tab w:val="right" w:leader="dot" w:pos="8778"/>
      </w:tabs>
      <w:ind w:left="403"/>
    </w:pPr>
    <w:rPr>
      <w:sz w:val="22"/>
    </w:rPr>
  </w:style>
  <w:style w:type="paragraph" w:styleId="Geenafstand">
    <w:name w:val="No Spacing"/>
    <w:uiPriority w:val="1"/>
    <w:rsid w:val="00BA264D"/>
    <w:pPr>
      <w:spacing w:line="240" w:lineRule="auto"/>
    </w:pPr>
    <w:rPr>
      <w:sz w:val="20"/>
    </w:rPr>
  </w:style>
  <w:style w:type="paragraph" w:styleId="Kopvaninhoudsopgave">
    <w:name w:val="TOC Heading"/>
    <w:basedOn w:val="Standaard"/>
    <w:next w:val="Standaard"/>
    <w:uiPriority w:val="39"/>
    <w:unhideWhenUsed/>
    <w:qFormat/>
    <w:rsid w:val="001A2829"/>
    <w:pPr>
      <w:keepNext/>
      <w:keepLines/>
      <w:spacing w:after="1440" w:line="192" w:lineRule="auto"/>
      <w:ind w:left="431" w:hanging="431"/>
    </w:pPr>
    <w:rPr>
      <w:rFonts w:ascii="Arial Black" w:hAnsi="Arial Black"/>
      <w:caps/>
      <w:sz w:val="44"/>
      <w:lang w:eastAsia="nl-NL"/>
    </w:rPr>
  </w:style>
  <w:style w:type="paragraph" w:styleId="Bijschrift">
    <w:name w:val="caption"/>
    <w:basedOn w:val="Standaard"/>
    <w:next w:val="Standaard"/>
    <w:uiPriority w:val="35"/>
    <w:unhideWhenUsed/>
    <w:qFormat/>
    <w:rsid w:val="0023234A"/>
    <w:pPr>
      <w:keepLines/>
      <w:spacing w:after="360" w:line="240" w:lineRule="auto"/>
    </w:pPr>
    <w:rPr>
      <w:iCs/>
      <w:color w:val="000000" w:themeColor="text1"/>
      <w:szCs w:val="18"/>
    </w:rPr>
  </w:style>
  <w:style w:type="character" w:styleId="Verwijzingopmerking">
    <w:name w:val="annotation reference"/>
    <w:basedOn w:val="Standaardalinea-lettertype"/>
    <w:uiPriority w:val="99"/>
    <w:semiHidden/>
    <w:unhideWhenUsed/>
    <w:rsid w:val="00E870B9"/>
    <w:rPr>
      <w:sz w:val="16"/>
      <w:szCs w:val="16"/>
    </w:rPr>
  </w:style>
  <w:style w:type="paragraph" w:styleId="Tekstopmerking">
    <w:name w:val="annotation text"/>
    <w:basedOn w:val="Standaard"/>
    <w:link w:val="TekstopmerkingChar"/>
    <w:uiPriority w:val="99"/>
    <w:semiHidden/>
    <w:unhideWhenUsed/>
    <w:rsid w:val="00E870B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870B9"/>
    <w:rPr>
      <w:sz w:val="20"/>
      <w:szCs w:val="20"/>
    </w:rPr>
  </w:style>
  <w:style w:type="paragraph" w:styleId="Onderwerpvanopmerking">
    <w:name w:val="annotation subject"/>
    <w:basedOn w:val="Tekstopmerking"/>
    <w:next w:val="Tekstopmerking"/>
    <w:link w:val="OnderwerpvanopmerkingChar"/>
    <w:uiPriority w:val="99"/>
    <w:semiHidden/>
    <w:unhideWhenUsed/>
    <w:rsid w:val="00E870B9"/>
    <w:rPr>
      <w:b/>
      <w:bCs/>
    </w:rPr>
  </w:style>
  <w:style w:type="character" w:customStyle="1" w:styleId="OnderwerpvanopmerkingChar">
    <w:name w:val="Onderwerp van opmerking Char"/>
    <w:basedOn w:val="TekstopmerkingChar"/>
    <w:link w:val="Onderwerpvanopmerking"/>
    <w:uiPriority w:val="99"/>
    <w:semiHidden/>
    <w:rsid w:val="00E870B9"/>
    <w:rPr>
      <w:b/>
      <w:bCs/>
      <w:sz w:val="20"/>
      <w:szCs w:val="20"/>
    </w:rPr>
  </w:style>
  <w:style w:type="paragraph" w:styleId="Inhopg4">
    <w:name w:val="toc 4"/>
    <w:basedOn w:val="Standaard"/>
    <w:next w:val="Standaard"/>
    <w:autoRedefine/>
    <w:uiPriority w:val="39"/>
    <w:unhideWhenUsed/>
    <w:rsid w:val="000937B3"/>
    <w:pPr>
      <w:spacing w:after="100"/>
      <w:ind w:left="660"/>
    </w:pPr>
  </w:style>
  <w:style w:type="paragraph" w:styleId="Inhopg5">
    <w:name w:val="toc 5"/>
    <w:basedOn w:val="Standaard"/>
    <w:next w:val="Standaard"/>
    <w:autoRedefine/>
    <w:uiPriority w:val="39"/>
    <w:unhideWhenUsed/>
    <w:rsid w:val="000937B3"/>
    <w:pPr>
      <w:spacing w:after="100"/>
      <w:ind w:left="880"/>
    </w:pPr>
  </w:style>
  <w:style w:type="paragraph" w:styleId="Inhopg6">
    <w:name w:val="toc 6"/>
    <w:basedOn w:val="Standaard"/>
    <w:next w:val="Standaard"/>
    <w:autoRedefine/>
    <w:uiPriority w:val="39"/>
    <w:unhideWhenUsed/>
    <w:rsid w:val="000937B3"/>
    <w:pPr>
      <w:spacing w:after="100"/>
      <w:ind w:left="1100"/>
    </w:pPr>
  </w:style>
  <w:style w:type="character" w:styleId="Tekstvantijdelijkeaanduiding">
    <w:name w:val="Placeholder Text"/>
    <w:basedOn w:val="Standaardalinea-lettertype"/>
    <w:uiPriority w:val="99"/>
    <w:semiHidden/>
    <w:rsid w:val="00AF194E"/>
    <w:rPr>
      <w:color w:val="808080"/>
    </w:rPr>
  </w:style>
  <w:style w:type="paragraph" w:styleId="Tekstzonderopmaak">
    <w:name w:val="Plain Text"/>
    <w:basedOn w:val="Standaard"/>
    <w:link w:val="TekstzonderopmaakChar"/>
    <w:rsid w:val="00EE138D"/>
    <w:pPr>
      <w:spacing w:after="0" w:line="240" w:lineRule="auto"/>
    </w:pPr>
    <w:rPr>
      <w:rFonts w:ascii="Courier New" w:eastAsia="Times New Roman" w:hAnsi="Courier New" w:cs="Courier New"/>
      <w:sz w:val="20"/>
      <w:szCs w:val="20"/>
      <w:lang w:val="en-GB" w:eastAsia="nl-NL"/>
    </w:rPr>
  </w:style>
  <w:style w:type="character" w:customStyle="1" w:styleId="TekstzonderopmaakChar">
    <w:name w:val="Tekst zonder opmaak Char"/>
    <w:basedOn w:val="Standaardalinea-lettertype"/>
    <w:link w:val="Tekstzonderopmaak"/>
    <w:rsid w:val="00EE138D"/>
    <w:rPr>
      <w:rFonts w:ascii="Courier New" w:eastAsia="Times New Roman" w:hAnsi="Courier New" w:cs="Courier New"/>
      <w:sz w:val="20"/>
      <w:szCs w:val="20"/>
      <w:lang w:val="en-GB"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image" Target="media/image5.jpg"/><Relationship Id="rId2" Type="http://schemas.openxmlformats.org/officeDocument/2006/relationships/customXml" Target="../customXml/item2.xml"/><Relationship Id="rId16" Type="http://schemas.openxmlformats.org/officeDocument/2006/relationships/hyperlink" Target="http://www.braille.ch/musi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dedicon.nl"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g"/></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Workplace\Sjablonen\Rapportage-apr2023.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1ed451e-5fdb-4e5e-9e28-43b7044d2aca">
      <Terms xmlns="http://schemas.microsoft.com/office/infopath/2007/PartnerControls"/>
    </lcf76f155ced4ddcb4097134ff3c332f>
    <TaxCatchAll xmlns="e69f0b5a-a22c-46b6-931a-0fe0a060cee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1D4F94A0F87854D8CB77B0D5BFA6741" ma:contentTypeVersion="16" ma:contentTypeDescription="Create a new document." ma:contentTypeScope="" ma:versionID="a152b9b88e9db63b2527a9446d953929">
  <xsd:schema xmlns:xsd="http://www.w3.org/2001/XMLSchema" xmlns:xs="http://www.w3.org/2001/XMLSchema" xmlns:p="http://schemas.microsoft.com/office/2006/metadata/properties" xmlns:ns2="41ed451e-5fdb-4e5e-9e28-43b7044d2aca" xmlns:ns3="e69f0b5a-a22c-46b6-931a-0fe0a060ceeb" targetNamespace="http://schemas.microsoft.com/office/2006/metadata/properties" ma:root="true" ma:fieldsID="e6b5514ab30a57e809f2314cc261d5d4" ns2:_="" ns3:_="">
    <xsd:import namespace="41ed451e-5fdb-4e5e-9e28-43b7044d2aca"/>
    <xsd:import namespace="e69f0b5a-a22c-46b6-931a-0fe0a060cee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ed451e-5fdb-4e5e-9e28-43b7044d2a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fc2a192-d46d-4479-92ef-23cb69487f1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69f0b5a-a22c-46b6-931a-0fe0a060cee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06abac7-4285-486e-b312-6072f0ab32ed}" ma:internalName="TaxCatchAll" ma:showField="CatchAllData" ma:web="e69f0b5a-a22c-46b6-931a-0fe0a060cee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7F6CD8-422D-4D8A-B25B-43A7368684F1}">
  <ds:schemaRefs>
    <ds:schemaRef ds:uri="http://schemas.microsoft.com/office/2006/metadata/properties"/>
    <ds:schemaRef ds:uri="http://schemas.microsoft.com/office/infopath/2007/PartnerControls"/>
    <ds:schemaRef ds:uri="41ed451e-5fdb-4e5e-9e28-43b7044d2aca"/>
    <ds:schemaRef ds:uri="e69f0b5a-a22c-46b6-931a-0fe0a060ceeb"/>
  </ds:schemaRefs>
</ds:datastoreItem>
</file>

<file path=customXml/itemProps2.xml><?xml version="1.0" encoding="utf-8"?>
<ds:datastoreItem xmlns:ds="http://schemas.openxmlformats.org/officeDocument/2006/customXml" ds:itemID="{CF22F2A4-0222-4F9B-A96F-4402CBBC1A6E}">
  <ds:schemaRefs>
    <ds:schemaRef ds:uri="http://schemas.microsoft.com/sharepoint/v3/contenttype/forms"/>
  </ds:schemaRefs>
</ds:datastoreItem>
</file>

<file path=customXml/itemProps3.xml><?xml version="1.0" encoding="utf-8"?>
<ds:datastoreItem xmlns:ds="http://schemas.openxmlformats.org/officeDocument/2006/customXml" ds:itemID="{C48DA025-FE55-4CF8-9E8B-EF81311FA53C}">
  <ds:schemaRefs>
    <ds:schemaRef ds:uri="http://schemas.openxmlformats.org/officeDocument/2006/bibliography"/>
  </ds:schemaRefs>
</ds:datastoreItem>
</file>

<file path=customXml/itemProps4.xml><?xml version="1.0" encoding="utf-8"?>
<ds:datastoreItem xmlns:ds="http://schemas.openxmlformats.org/officeDocument/2006/customXml" ds:itemID="{FBC379DD-288E-4381-B412-380D1A7EF0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ed451e-5fdb-4e5e-9e28-43b7044d2aca"/>
    <ds:schemaRef ds:uri="e69f0b5a-a22c-46b6-931a-0fe0a060ce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Rapportage-apr2023</Template>
  <TotalTime>4</TotalTime>
  <Pages>22</Pages>
  <Words>3506</Words>
  <Characters>19283</Characters>
  <Application>Microsoft Office Word</Application>
  <DocSecurity>0</DocSecurity>
  <Lines>160</Lines>
  <Paragraphs>45</Paragraphs>
  <ScaleCrop>false</ScaleCrop>
  <HeadingPairs>
    <vt:vector size="2" baseType="variant">
      <vt:variant>
        <vt:lpstr>Titel</vt:lpstr>
      </vt:variant>
      <vt:variant>
        <vt:i4>1</vt:i4>
      </vt:variant>
    </vt:vector>
  </HeadingPairs>
  <TitlesOfParts>
    <vt:vector size="1" baseType="lpstr">
      <vt:lpstr>Dedicon - Vul de titel van de rapportage in via Bestand &gt; Info &gt;Eigenschappen</vt:lpstr>
    </vt:vector>
  </TitlesOfParts>
  <Company/>
  <LinksUpToDate>false</LinksUpToDate>
  <CharactersWithSpaces>22744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Wie is er bang voor Braille Bladmuziek?</dc:title>
  <dc:subject>Een methode voor beginnende muziekstudenten, hun leraren en ouders</dc:subject>
  <dc:creator>Richard Taesch;William McCann</dc:creator>
  <cp:keywords>Muziek</cp:keywords>
  <dc:description/>
  <cp:lastModifiedBy>Linda Erren</cp:lastModifiedBy>
  <cp:revision>3</cp:revision>
  <cp:lastPrinted>2019-01-16T14:18:00Z</cp:lastPrinted>
  <dcterms:created xsi:type="dcterms:W3CDTF">2023-05-03T09:05:00Z</dcterms:created>
  <dcterms:modified xsi:type="dcterms:W3CDTF">2023-05-03T09:08:00Z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0x01010081D4F94A0F87854D8CB77B0D5BFA6741</vt:lpwstr>
  </property>
  <property fmtid="{D5CDD505-2E9C-101B-9397-08002B2CF9AE}" pid="3" name="MediaServiceImageTags">
    <vt:lpwstr/>
  </property>
</Properties>
</file>